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47CF5" w14:textId="77777777" w:rsidR="00497031" w:rsidRDefault="00497031" w:rsidP="00497031">
      <w:pPr>
        <w:rPr>
          <w:rFonts w:ascii="Arial" w:hAnsi="Arial" w:cs="Arial"/>
          <w:b/>
          <w:bCs/>
          <w:sz w:val="24"/>
          <w:szCs w:val="24"/>
        </w:rPr>
      </w:pPr>
      <w:r w:rsidRPr="00497031">
        <w:rPr>
          <w:rFonts w:ascii="Arial" w:hAnsi="Arial" w:cs="Arial"/>
          <w:b/>
          <w:bCs/>
          <w:sz w:val="24"/>
          <w:szCs w:val="24"/>
        </w:rPr>
        <w:t xml:space="preserve">Adaptation and Resilience Steering Group – March 2024 </w:t>
      </w:r>
    </w:p>
    <w:p w14:paraId="38FDE061" w14:textId="2098EE8E" w:rsidR="00497031" w:rsidRDefault="00497031" w:rsidP="00497031">
      <w:pPr>
        <w:rPr>
          <w:rFonts w:ascii="Arial" w:hAnsi="Arial" w:cs="Arial"/>
          <w:b/>
          <w:bCs/>
          <w:sz w:val="24"/>
          <w:szCs w:val="24"/>
        </w:rPr>
      </w:pPr>
      <w:r w:rsidRPr="00497031">
        <w:rPr>
          <w:rFonts w:ascii="Arial" w:hAnsi="Arial" w:cs="Arial"/>
          <w:b/>
          <w:bCs/>
          <w:sz w:val="24"/>
          <w:szCs w:val="24"/>
        </w:rPr>
        <w:t xml:space="preserve">Note of meeting – </w:t>
      </w:r>
      <w:r w:rsidR="00A5759A">
        <w:rPr>
          <w:rFonts w:ascii="Arial" w:hAnsi="Arial" w:cs="Arial"/>
          <w:b/>
          <w:bCs/>
          <w:sz w:val="24"/>
          <w:szCs w:val="24"/>
        </w:rPr>
        <w:t>Final</w:t>
      </w:r>
    </w:p>
    <w:p w14:paraId="1C196D0C" w14:textId="77777777" w:rsidR="00C73597" w:rsidRDefault="00C73597" w:rsidP="00C73597">
      <w:pPr>
        <w:rPr>
          <w:rFonts w:ascii="Arial" w:hAnsi="Arial" w:cs="Arial"/>
          <w:b/>
          <w:bCs/>
          <w:sz w:val="24"/>
          <w:szCs w:val="24"/>
        </w:rPr>
      </w:pPr>
    </w:p>
    <w:p w14:paraId="579F90E1" w14:textId="49FD790B" w:rsidR="00C73597" w:rsidRPr="00C73597" w:rsidRDefault="00C73597" w:rsidP="00C73597">
      <w:pPr>
        <w:rPr>
          <w:rFonts w:ascii="Arial" w:hAnsi="Arial" w:cs="Arial"/>
          <w:b/>
          <w:bCs/>
          <w:sz w:val="24"/>
          <w:szCs w:val="24"/>
        </w:rPr>
      </w:pPr>
      <w:r w:rsidRPr="00C73597">
        <w:rPr>
          <w:rFonts w:ascii="Arial" w:hAnsi="Arial" w:cs="Arial"/>
          <w:b/>
          <w:bCs/>
          <w:sz w:val="24"/>
          <w:szCs w:val="24"/>
        </w:rPr>
        <w:t>Attendees:</w:t>
      </w:r>
    </w:p>
    <w:p w14:paraId="1F85E8D9" w14:textId="77777777" w:rsidR="00C73597" w:rsidRPr="00C73597" w:rsidRDefault="00C73597" w:rsidP="00C73597">
      <w:pPr>
        <w:rPr>
          <w:rFonts w:ascii="Arial" w:hAnsi="Arial" w:cs="Arial"/>
          <w:sz w:val="24"/>
          <w:szCs w:val="24"/>
        </w:rPr>
      </w:pPr>
      <w:r w:rsidRPr="00C73597">
        <w:rPr>
          <w:rFonts w:ascii="Arial" w:hAnsi="Arial" w:cs="Arial"/>
          <w:sz w:val="24"/>
          <w:szCs w:val="24"/>
        </w:rPr>
        <w:t>Chris Quine (CQ), Forest Research</w:t>
      </w:r>
      <w:r w:rsidRPr="00C73597">
        <w:rPr>
          <w:rFonts w:ascii="Arial" w:hAnsi="Arial" w:cs="Arial"/>
          <w:sz w:val="24"/>
          <w:szCs w:val="24"/>
        </w:rPr>
        <w:tab/>
      </w:r>
      <w:r w:rsidRPr="00C73597">
        <w:rPr>
          <w:rFonts w:ascii="Arial" w:hAnsi="Arial" w:cs="Arial"/>
          <w:sz w:val="24"/>
          <w:szCs w:val="24"/>
        </w:rPr>
        <w:tab/>
      </w:r>
      <w:r w:rsidRPr="00C73597">
        <w:rPr>
          <w:rFonts w:ascii="Arial" w:hAnsi="Arial" w:cs="Arial"/>
          <w:sz w:val="24"/>
          <w:szCs w:val="24"/>
        </w:rPr>
        <w:tab/>
      </w:r>
      <w:r w:rsidRPr="00C73597">
        <w:rPr>
          <w:rFonts w:ascii="Arial" w:hAnsi="Arial" w:cs="Arial"/>
          <w:sz w:val="24"/>
          <w:szCs w:val="24"/>
        </w:rPr>
        <w:tab/>
      </w:r>
      <w:r w:rsidRPr="00C73597">
        <w:rPr>
          <w:rFonts w:ascii="Arial" w:hAnsi="Arial" w:cs="Arial"/>
          <w:sz w:val="24"/>
          <w:szCs w:val="24"/>
        </w:rPr>
        <w:tab/>
      </w:r>
      <w:r w:rsidRPr="00C73597">
        <w:rPr>
          <w:rFonts w:ascii="Arial" w:hAnsi="Arial" w:cs="Arial"/>
          <w:sz w:val="24"/>
          <w:szCs w:val="24"/>
        </w:rPr>
        <w:tab/>
      </w:r>
      <w:r w:rsidRPr="00C73597">
        <w:rPr>
          <w:rFonts w:ascii="Arial" w:hAnsi="Arial" w:cs="Arial"/>
          <w:sz w:val="24"/>
          <w:szCs w:val="24"/>
        </w:rPr>
        <w:tab/>
      </w:r>
    </w:p>
    <w:p w14:paraId="6F428FE4" w14:textId="77777777" w:rsidR="00C73597" w:rsidRPr="00C73597" w:rsidRDefault="00C73597" w:rsidP="00C73597">
      <w:pPr>
        <w:rPr>
          <w:rFonts w:ascii="Arial" w:hAnsi="Arial" w:cs="Arial"/>
          <w:sz w:val="24"/>
          <w:szCs w:val="24"/>
        </w:rPr>
      </w:pPr>
      <w:r w:rsidRPr="00C73597">
        <w:rPr>
          <w:rFonts w:ascii="Arial" w:hAnsi="Arial" w:cs="Arial"/>
          <w:sz w:val="24"/>
          <w:szCs w:val="24"/>
        </w:rPr>
        <w:t>Andrew MacQueen (AMQ), AM Silviculture</w:t>
      </w:r>
    </w:p>
    <w:p w14:paraId="67970D78" w14:textId="77777777" w:rsidR="00C73597" w:rsidRPr="00C73597" w:rsidRDefault="00C73597" w:rsidP="00C73597">
      <w:pPr>
        <w:rPr>
          <w:rFonts w:ascii="Arial" w:hAnsi="Arial" w:cs="Arial"/>
          <w:sz w:val="24"/>
          <w:szCs w:val="24"/>
        </w:rPr>
      </w:pPr>
      <w:r w:rsidRPr="00C73597">
        <w:rPr>
          <w:rFonts w:ascii="Arial" w:hAnsi="Arial" w:cs="Arial"/>
          <w:sz w:val="24"/>
          <w:szCs w:val="24"/>
        </w:rPr>
        <w:t>Andy Leitch, Confor</w:t>
      </w:r>
    </w:p>
    <w:p w14:paraId="0FDAA8BB" w14:textId="77777777" w:rsidR="00C73597" w:rsidRPr="00C73597" w:rsidRDefault="00C73597" w:rsidP="00C73597">
      <w:pPr>
        <w:rPr>
          <w:rFonts w:ascii="Arial" w:hAnsi="Arial" w:cs="Arial"/>
          <w:sz w:val="24"/>
          <w:szCs w:val="24"/>
        </w:rPr>
      </w:pPr>
      <w:r w:rsidRPr="00C73597">
        <w:rPr>
          <w:rFonts w:ascii="Arial" w:hAnsi="Arial" w:cs="Arial"/>
          <w:sz w:val="24"/>
          <w:szCs w:val="24"/>
        </w:rPr>
        <w:t>Duncan Stone (DS), NatureScot</w:t>
      </w:r>
    </w:p>
    <w:p w14:paraId="5287BF16" w14:textId="77777777" w:rsidR="00C73597" w:rsidRPr="00C73597" w:rsidRDefault="00C73597" w:rsidP="00C73597">
      <w:pPr>
        <w:rPr>
          <w:rFonts w:ascii="Arial" w:hAnsi="Arial" w:cs="Arial"/>
          <w:sz w:val="24"/>
          <w:szCs w:val="24"/>
        </w:rPr>
      </w:pPr>
      <w:r w:rsidRPr="00C73597">
        <w:rPr>
          <w:rFonts w:ascii="Arial" w:hAnsi="Arial" w:cs="Arial"/>
          <w:sz w:val="24"/>
          <w:szCs w:val="24"/>
        </w:rPr>
        <w:t>Andrew Weatherall (AW), RSPB, Scottish Environment Link</w:t>
      </w:r>
    </w:p>
    <w:p w14:paraId="3CBA8ED3" w14:textId="77777777" w:rsidR="00C73597" w:rsidRPr="00C73597" w:rsidRDefault="00C73597" w:rsidP="00C73597">
      <w:pPr>
        <w:rPr>
          <w:rFonts w:ascii="Arial" w:hAnsi="Arial" w:cs="Arial"/>
          <w:sz w:val="24"/>
          <w:szCs w:val="24"/>
        </w:rPr>
      </w:pPr>
      <w:r w:rsidRPr="00C73597">
        <w:rPr>
          <w:rFonts w:ascii="Arial" w:hAnsi="Arial" w:cs="Arial"/>
          <w:sz w:val="24"/>
          <w:szCs w:val="24"/>
        </w:rPr>
        <w:t>Alan MacDonnell (AMD), Trees for Life</w:t>
      </w:r>
    </w:p>
    <w:p w14:paraId="490DA147" w14:textId="77777777" w:rsidR="00C73597" w:rsidRPr="00C73597" w:rsidRDefault="00C73597" w:rsidP="00C73597">
      <w:pPr>
        <w:rPr>
          <w:rFonts w:ascii="Arial" w:hAnsi="Arial" w:cs="Arial"/>
          <w:sz w:val="24"/>
          <w:szCs w:val="24"/>
        </w:rPr>
      </w:pPr>
      <w:r w:rsidRPr="00C73597">
        <w:rPr>
          <w:rFonts w:ascii="Arial" w:hAnsi="Arial" w:cs="Arial"/>
          <w:sz w:val="24"/>
          <w:szCs w:val="24"/>
        </w:rPr>
        <w:t>Kevin Reid, Tilhill</w:t>
      </w:r>
    </w:p>
    <w:p w14:paraId="713B545D" w14:textId="77777777" w:rsidR="00C73597" w:rsidRPr="00C73597" w:rsidRDefault="00C73597" w:rsidP="00C73597">
      <w:pPr>
        <w:rPr>
          <w:rFonts w:ascii="Arial" w:hAnsi="Arial" w:cs="Arial"/>
          <w:sz w:val="24"/>
          <w:szCs w:val="24"/>
        </w:rPr>
      </w:pPr>
      <w:r w:rsidRPr="00C73597">
        <w:rPr>
          <w:rFonts w:ascii="Arial" w:hAnsi="Arial" w:cs="Arial"/>
          <w:sz w:val="24"/>
          <w:szCs w:val="24"/>
        </w:rPr>
        <w:t>Alan Hampson (AH), Scottish Forestry (chair)</w:t>
      </w:r>
    </w:p>
    <w:p w14:paraId="0C205FFC" w14:textId="77777777" w:rsidR="00C73597" w:rsidRPr="00C73597" w:rsidRDefault="00C73597" w:rsidP="00C73597">
      <w:pPr>
        <w:rPr>
          <w:rFonts w:ascii="Arial" w:hAnsi="Arial" w:cs="Arial"/>
          <w:sz w:val="24"/>
          <w:szCs w:val="24"/>
        </w:rPr>
      </w:pPr>
      <w:r w:rsidRPr="00C73597">
        <w:rPr>
          <w:rFonts w:ascii="Arial" w:hAnsi="Arial" w:cs="Arial"/>
          <w:sz w:val="24"/>
          <w:szCs w:val="24"/>
        </w:rPr>
        <w:t>Helen Sellars (HS), Scottish Forestry</w:t>
      </w:r>
    </w:p>
    <w:p w14:paraId="510F051C" w14:textId="77777777" w:rsidR="00C73597" w:rsidRPr="00C73597" w:rsidRDefault="00C73597" w:rsidP="00C73597">
      <w:pPr>
        <w:rPr>
          <w:rFonts w:ascii="Arial" w:hAnsi="Arial" w:cs="Arial"/>
          <w:sz w:val="24"/>
          <w:szCs w:val="24"/>
        </w:rPr>
      </w:pPr>
      <w:r w:rsidRPr="00C73597">
        <w:rPr>
          <w:rFonts w:ascii="Arial" w:hAnsi="Arial" w:cs="Arial"/>
          <w:sz w:val="24"/>
          <w:szCs w:val="24"/>
        </w:rPr>
        <w:t>Tim Gordon-Roberts (TGR), Scottish Forestry</w:t>
      </w:r>
    </w:p>
    <w:p w14:paraId="4843F6B6" w14:textId="77777777" w:rsidR="00C73597" w:rsidRPr="00C73597" w:rsidRDefault="00C73597" w:rsidP="00C73597">
      <w:pPr>
        <w:rPr>
          <w:rFonts w:ascii="Arial" w:hAnsi="Arial" w:cs="Arial"/>
          <w:b/>
          <w:bCs/>
          <w:sz w:val="24"/>
          <w:szCs w:val="24"/>
        </w:rPr>
      </w:pPr>
    </w:p>
    <w:p w14:paraId="725C8166" w14:textId="77777777" w:rsidR="00C73597" w:rsidRPr="00C73597" w:rsidRDefault="00C73597" w:rsidP="00C73597">
      <w:pPr>
        <w:rPr>
          <w:rFonts w:ascii="Arial" w:hAnsi="Arial" w:cs="Arial"/>
          <w:sz w:val="24"/>
          <w:szCs w:val="24"/>
        </w:rPr>
      </w:pPr>
      <w:r w:rsidRPr="00C73597">
        <w:rPr>
          <w:rFonts w:ascii="Arial" w:hAnsi="Arial" w:cs="Arial"/>
          <w:b/>
          <w:bCs/>
          <w:sz w:val="24"/>
          <w:szCs w:val="24"/>
        </w:rPr>
        <w:t xml:space="preserve">Guest speaker: </w:t>
      </w:r>
      <w:r w:rsidRPr="00C73597">
        <w:rPr>
          <w:rFonts w:ascii="Arial" w:hAnsi="Arial" w:cs="Arial"/>
          <w:sz w:val="24"/>
          <w:szCs w:val="24"/>
        </w:rPr>
        <w:t>David Edwards (DE), Research Impact Coordinator, Forest Research (FR)</w:t>
      </w:r>
    </w:p>
    <w:p w14:paraId="61DD2BBA" w14:textId="77777777" w:rsidR="00C73597" w:rsidRPr="00C73597" w:rsidRDefault="00C73597" w:rsidP="00C73597">
      <w:pPr>
        <w:rPr>
          <w:rFonts w:ascii="Arial" w:hAnsi="Arial" w:cs="Arial"/>
          <w:b/>
          <w:bCs/>
          <w:sz w:val="24"/>
          <w:szCs w:val="24"/>
        </w:rPr>
      </w:pPr>
    </w:p>
    <w:p w14:paraId="7CE35A34" w14:textId="77777777" w:rsidR="00C73597" w:rsidRPr="00C73597" w:rsidRDefault="00C73597" w:rsidP="00C73597">
      <w:pPr>
        <w:rPr>
          <w:rFonts w:ascii="Arial" w:hAnsi="Arial" w:cs="Arial"/>
          <w:b/>
          <w:bCs/>
          <w:sz w:val="24"/>
          <w:szCs w:val="24"/>
        </w:rPr>
      </w:pPr>
      <w:r w:rsidRPr="00C73597">
        <w:rPr>
          <w:rFonts w:ascii="Arial" w:hAnsi="Arial" w:cs="Arial"/>
          <w:b/>
          <w:bCs/>
          <w:sz w:val="24"/>
          <w:szCs w:val="24"/>
        </w:rPr>
        <w:t>Apologies:</w:t>
      </w:r>
    </w:p>
    <w:p w14:paraId="168B69D8" w14:textId="77777777" w:rsidR="00C73597" w:rsidRDefault="00C73597" w:rsidP="00C73597">
      <w:pPr>
        <w:rPr>
          <w:rFonts w:ascii="Arial" w:hAnsi="Arial" w:cs="Arial"/>
          <w:sz w:val="24"/>
          <w:szCs w:val="24"/>
        </w:rPr>
      </w:pPr>
      <w:r w:rsidRPr="00C73597">
        <w:rPr>
          <w:rFonts w:ascii="Arial" w:hAnsi="Arial" w:cs="Arial"/>
          <w:sz w:val="24"/>
          <w:szCs w:val="24"/>
        </w:rPr>
        <w:t>Nathan Bryceland, Scottish Land and Estates</w:t>
      </w:r>
    </w:p>
    <w:p w14:paraId="3CC5C6B9" w14:textId="77777777" w:rsidR="00C73597" w:rsidRPr="00C73597" w:rsidRDefault="00C73597" w:rsidP="00C73597">
      <w:pPr>
        <w:rPr>
          <w:rFonts w:ascii="Arial" w:hAnsi="Arial" w:cs="Arial"/>
          <w:sz w:val="24"/>
          <w:szCs w:val="24"/>
        </w:rPr>
      </w:pPr>
      <w:r w:rsidRPr="00C73597">
        <w:rPr>
          <w:rFonts w:ascii="Arial" w:hAnsi="Arial" w:cs="Arial"/>
          <w:sz w:val="24"/>
          <w:szCs w:val="24"/>
        </w:rPr>
        <w:t>David Leslie (DL), James Jones &amp; Sons</w:t>
      </w:r>
    </w:p>
    <w:p w14:paraId="79F1DBE9" w14:textId="77777777" w:rsidR="00C73597" w:rsidRPr="00C73597" w:rsidRDefault="00C73597" w:rsidP="00C73597">
      <w:pPr>
        <w:rPr>
          <w:rFonts w:ascii="Arial" w:hAnsi="Arial" w:cs="Arial"/>
          <w:sz w:val="24"/>
          <w:szCs w:val="24"/>
        </w:rPr>
      </w:pPr>
      <w:r w:rsidRPr="00C73597">
        <w:rPr>
          <w:rFonts w:ascii="Arial" w:hAnsi="Arial" w:cs="Arial"/>
          <w:sz w:val="24"/>
          <w:szCs w:val="24"/>
        </w:rPr>
        <w:t>Craig Turner (CT), Confor Nursery Producers Group</w:t>
      </w:r>
    </w:p>
    <w:p w14:paraId="3BD2CD19" w14:textId="77777777" w:rsidR="00C73597" w:rsidRPr="00C73597" w:rsidRDefault="00C73597" w:rsidP="00C73597">
      <w:pPr>
        <w:rPr>
          <w:rFonts w:ascii="Arial" w:hAnsi="Arial" w:cs="Arial"/>
          <w:sz w:val="24"/>
          <w:szCs w:val="24"/>
        </w:rPr>
      </w:pPr>
      <w:r w:rsidRPr="00C73597">
        <w:rPr>
          <w:rFonts w:ascii="Arial" w:hAnsi="Arial" w:cs="Arial"/>
          <w:sz w:val="24"/>
          <w:szCs w:val="24"/>
        </w:rPr>
        <w:t>Jo Ellis (JE), Forestry and Land Scotland</w:t>
      </w:r>
    </w:p>
    <w:p w14:paraId="7B105625" w14:textId="77777777" w:rsidR="00C73597" w:rsidRDefault="00C73597" w:rsidP="00C73597">
      <w:pPr>
        <w:rPr>
          <w:rFonts w:ascii="Arial" w:hAnsi="Arial" w:cs="Arial"/>
          <w:sz w:val="24"/>
          <w:szCs w:val="24"/>
        </w:rPr>
      </w:pPr>
    </w:p>
    <w:p w14:paraId="429739ED" w14:textId="2FECEFF6" w:rsidR="00C73597" w:rsidRPr="00A32BBD" w:rsidRDefault="00C73597" w:rsidP="00497031">
      <w:pPr>
        <w:rPr>
          <w:rFonts w:ascii="Arial" w:hAnsi="Arial" w:cs="Arial"/>
          <w:b/>
          <w:bCs/>
          <w:sz w:val="24"/>
          <w:szCs w:val="24"/>
        </w:rPr>
      </w:pPr>
      <w:r w:rsidRPr="00C73597">
        <w:rPr>
          <w:rFonts w:ascii="Arial" w:hAnsi="Arial" w:cs="Arial"/>
          <w:b/>
          <w:bCs/>
          <w:sz w:val="24"/>
          <w:szCs w:val="24"/>
        </w:rPr>
        <w:t>Introdu</w:t>
      </w:r>
      <w:r>
        <w:rPr>
          <w:rFonts w:ascii="Arial" w:hAnsi="Arial" w:cs="Arial"/>
          <w:b/>
          <w:bCs/>
          <w:sz w:val="24"/>
          <w:szCs w:val="24"/>
        </w:rPr>
        <w:t>c</w:t>
      </w:r>
      <w:r w:rsidRPr="00C73597">
        <w:rPr>
          <w:rFonts w:ascii="Arial" w:hAnsi="Arial" w:cs="Arial"/>
          <w:b/>
          <w:bCs/>
          <w:sz w:val="24"/>
          <w:szCs w:val="24"/>
        </w:rPr>
        <w:t>tion</w:t>
      </w:r>
      <w:r w:rsidR="00A32BBD">
        <w:rPr>
          <w:rFonts w:ascii="Arial" w:hAnsi="Arial" w:cs="Arial"/>
          <w:b/>
          <w:bCs/>
          <w:sz w:val="24"/>
          <w:szCs w:val="24"/>
        </w:rPr>
        <w:t xml:space="preserve"> (AH)</w:t>
      </w:r>
    </w:p>
    <w:p w14:paraId="09D8C20B" w14:textId="06E2C154" w:rsidR="00DA1FF1" w:rsidRDefault="00C73597" w:rsidP="00497031">
      <w:pPr>
        <w:rPr>
          <w:rFonts w:ascii="Arial" w:hAnsi="Arial" w:cs="Arial"/>
          <w:sz w:val="24"/>
          <w:szCs w:val="24"/>
        </w:rPr>
      </w:pPr>
      <w:r>
        <w:rPr>
          <w:rFonts w:ascii="Arial" w:hAnsi="Arial" w:cs="Arial"/>
          <w:sz w:val="24"/>
          <w:szCs w:val="24"/>
        </w:rPr>
        <w:t xml:space="preserve">The main aim of this steering group meeting is to provide an </w:t>
      </w:r>
      <w:r w:rsidR="00DA1FF1">
        <w:rPr>
          <w:rFonts w:ascii="Arial" w:hAnsi="Arial" w:cs="Arial"/>
          <w:sz w:val="24"/>
          <w:szCs w:val="24"/>
        </w:rPr>
        <w:t xml:space="preserve">update on </w:t>
      </w:r>
      <w:r w:rsidR="00A32BBD">
        <w:rPr>
          <w:rFonts w:ascii="Arial" w:hAnsi="Arial" w:cs="Arial"/>
          <w:sz w:val="24"/>
          <w:szCs w:val="24"/>
        </w:rPr>
        <w:t xml:space="preserve">the </w:t>
      </w:r>
      <w:r>
        <w:rPr>
          <w:rFonts w:ascii="Arial" w:hAnsi="Arial" w:cs="Arial"/>
          <w:sz w:val="24"/>
          <w:szCs w:val="24"/>
        </w:rPr>
        <w:t>future productive species project</w:t>
      </w:r>
      <w:r w:rsidR="00A32BBD">
        <w:rPr>
          <w:rFonts w:ascii="Arial" w:hAnsi="Arial" w:cs="Arial"/>
          <w:sz w:val="24"/>
          <w:szCs w:val="24"/>
        </w:rPr>
        <w:t xml:space="preserve"> and gain input into the criteria prior to the workshop. </w:t>
      </w:r>
    </w:p>
    <w:p w14:paraId="1456C39E" w14:textId="77777777" w:rsidR="00497031" w:rsidRPr="00497031" w:rsidRDefault="00497031" w:rsidP="00497031">
      <w:pPr>
        <w:rPr>
          <w:rFonts w:ascii="Arial" w:hAnsi="Arial" w:cs="Arial"/>
          <w:sz w:val="24"/>
          <w:szCs w:val="24"/>
        </w:rPr>
      </w:pPr>
    </w:p>
    <w:p w14:paraId="63FA18AB" w14:textId="11D80BCD" w:rsidR="00497031" w:rsidRPr="00C73597" w:rsidRDefault="00DA1FF1" w:rsidP="00497031">
      <w:pPr>
        <w:rPr>
          <w:rFonts w:ascii="Arial" w:hAnsi="Arial" w:cs="Arial"/>
          <w:b/>
          <w:bCs/>
          <w:sz w:val="24"/>
          <w:szCs w:val="24"/>
        </w:rPr>
      </w:pPr>
      <w:r w:rsidRPr="00C73597">
        <w:rPr>
          <w:rFonts w:ascii="Arial" w:hAnsi="Arial" w:cs="Arial"/>
          <w:b/>
          <w:bCs/>
          <w:sz w:val="24"/>
          <w:szCs w:val="24"/>
        </w:rPr>
        <w:t>Action points from last meeting</w:t>
      </w:r>
      <w:r w:rsidR="00A32BBD">
        <w:rPr>
          <w:rFonts w:ascii="Arial" w:hAnsi="Arial" w:cs="Arial"/>
          <w:b/>
          <w:bCs/>
          <w:sz w:val="24"/>
          <w:szCs w:val="24"/>
        </w:rPr>
        <w:t xml:space="preserve"> (HS)</w:t>
      </w:r>
    </w:p>
    <w:p w14:paraId="1B784D3D" w14:textId="68DFB877" w:rsidR="00DA1FF1" w:rsidRDefault="00DA1FF1" w:rsidP="00497031">
      <w:pPr>
        <w:rPr>
          <w:rFonts w:ascii="Arial" w:hAnsi="Arial" w:cs="Arial"/>
          <w:sz w:val="24"/>
          <w:szCs w:val="24"/>
        </w:rPr>
      </w:pPr>
      <w:r>
        <w:rPr>
          <w:rFonts w:ascii="Arial" w:hAnsi="Arial" w:cs="Arial"/>
          <w:sz w:val="24"/>
          <w:szCs w:val="24"/>
        </w:rPr>
        <w:t xml:space="preserve">Feedback from </w:t>
      </w:r>
      <w:r w:rsidR="00C73597">
        <w:rPr>
          <w:rFonts w:ascii="Arial" w:hAnsi="Arial" w:cs="Arial"/>
          <w:sz w:val="24"/>
          <w:szCs w:val="24"/>
        </w:rPr>
        <w:t xml:space="preserve">the </w:t>
      </w:r>
      <w:r>
        <w:rPr>
          <w:rFonts w:ascii="Arial" w:hAnsi="Arial" w:cs="Arial"/>
          <w:sz w:val="24"/>
          <w:szCs w:val="24"/>
        </w:rPr>
        <w:t xml:space="preserve">papers </w:t>
      </w:r>
      <w:r w:rsidR="009A290A">
        <w:rPr>
          <w:rFonts w:ascii="Arial" w:hAnsi="Arial" w:cs="Arial"/>
          <w:sz w:val="24"/>
          <w:szCs w:val="24"/>
        </w:rPr>
        <w:t xml:space="preserve">presented at the last steering group </w:t>
      </w:r>
      <w:r>
        <w:rPr>
          <w:rFonts w:ascii="Arial" w:hAnsi="Arial" w:cs="Arial"/>
          <w:sz w:val="24"/>
          <w:szCs w:val="24"/>
        </w:rPr>
        <w:t>– closed</w:t>
      </w:r>
      <w:r w:rsidR="009A290A">
        <w:rPr>
          <w:rFonts w:ascii="Arial" w:hAnsi="Arial" w:cs="Arial"/>
          <w:sz w:val="24"/>
          <w:szCs w:val="24"/>
        </w:rPr>
        <w:t>.</w:t>
      </w:r>
    </w:p>
    <w:p w14:paraId="4EF36099" w14:textId="77777777" w:rsidR="009A290A" w:rsidRPr="00A32BBD" w:rsidRDefault="009A290A" w:rsidP="00497031">
      <w:pPr>
        <w:rPr>
          <w:rFonts w:ascii="Arial" w:hAnsi="Arial" w:cs="Arial"/>
          <w:b/>
          <w:bCs/>
          <w:sz w:val="24"/>
          <w:szCs w:val="24"/>
        </w:rPr>
      </w:pPr>
    </w:p>
    <w:p w14:paraId="7B5D7267" w14:textId="24D9D8C4" w:rsidR="00A32BBD" w:rsidRPr="00A32BBD" w:rsidRDefault="00A32BBD" w:rsidP="00497031">
      <w:pPr>
        <w:rPr>
          <w:rFonts w:ascii="Arial" w:hAnsi="Arial" w:cs="Arial"/>
          <w:b/>
          <w:bCs/>
          <w:sz w:val="24"/>
          <w:szCs w:val="24"/>
        </w:rPr>
      </w:pPr>
      <w:r w:rsidRPr="00A32BBD">
        <w:rPr>
          <w:rFonts w:ascii="Arial" w:hAnsi="Arial" w:cs="Arial"/>
          <w:b/>
          <w:bCs/>
          <w:sz w:val="24"/>
          <w:szCs w:val="24"/>
        </w:rPr>
        <w:t>RAP</w:t>
      </w:r>
      <w:r>
        <w:rPr>
          <w:rFonts w:ascii="Arial" w:hAnsi="Arial" w:cs="Arial"/>
          <w:b/>
          <w:bCs/>
          <w:sz w:val="24"/>
          <w:szCs w:val="24"/>
        </w:rPr>
        <w:t xml:space="preserve"> update</w:t>
      </w:r>
      <w:r w:rsidR="00520280">
        <w:rPr>
          <w:rFonts w:ascii="Arial" w:hAnsi="Arial" w:cs="Arial"/>
          <w:b/>
          <w:bCs/>
          <w:sz w:val="24"/>
          <w:szCs w:val="24"/>
        </w:rPr>
        <w:t xml:space="preserve"> (HS)</w:t>
      </w:r>
    </w:p>
    <w:p w14:paraId="11999A70" w14:textId="15F00D36" w:rsidR="009A290A" w:rsidRDefault="009A290A" w:rsidP="00497031">
      <w:pPr>
        <w:rPr>
          <w:rFonts w:ascii="Arial" w:hAnsi="Arial" w:cs="Arial"/>
          <w:sz w:val="24"/>
          <w:szCs w:val="24"/>
        </w:rPr>
      </w:pPr>
      <w:r>
        <w:rPr>
          <w:rFonts w:ascii="Arial" w:hAnsi="Arial" w:cs="Arial"/>
          <w:sz w:val="24"/>
          <w:szCs w:val="24"/>
        </w:rPr>
        <w:t xml:space="preserve">Steering group 1:1 discussions on the </w:t>
      </w:r>
      <w:r w:rsidR="00DA1FF1">
        <w:rPr>
          <w:rFonts w:ascii="Arial" w:hAnsi="Arial" w:cs="Arial"/>
          <w:sz w:val="24"/>
          <w:szCs w:val="24"/>
        </w:rPr>
        <w:t>1</w:t>
      </w:r>
      <w:r w:rsidR="00DA1FF1" w:rsidRPr="00DA1FF1">
        <w:rPr>
          <w:rFonts w:ascii="Arial" w:hAnsi="Arial" w:cs="Arial"/>
          <w:sz w:val="24"/>
          <w:szCs w:val="24"/>
          <w:vertAlign w:val="superscript"/>
        </w:rPr>
        <w:t>st</w:t>
      </w:r>
      <w:r w:rsidR="00DA1FF1">
        <w:rPr>
          <w:rFonts w:ascii="Arial" w:hAnsi="Arial" w:cs="Arial"/>
          <w:sz w:val="24"/>
          <w:szCs w:val="24"/>
        </w:rPr>
        <w:t xml:space="preserve"> draft of </w:t>
      </w:r>
      <w:r>
        <w:rPr>
          <w:rFonts w:ascii="Arial" w:hAnsi="Arial" w:cs="Arial"/>
          <w:sz w:val="24"/>
          <w:szCs w:val="24"/>
        </w:rPr>
        <w:t xml:space="preserve">the </w:t>
      </w:r>
      <w:r w:rsidR="00DA1FF1">
        <w:rPr>
          <w:rFonts w:ascii="Arial" w:hAnsi="Arial" w:cs="Arial"/>
          <w:sz w:val="24"/>
          <w:szCs w:val="24"/>
        </w:rPr>
        <w:t>R</w:t>
      </w:r>
      <w:r>
        <w:rPr>
          <w:rFonts w:ascii="Arial" w:hAnsi="Arial" w:cs="Arial"/>
          <w:sz w:val="24"/>
          <w:szCs w:val="24"/>
        </w:rPr>
        <w:t>esilience Action Plan</w:t>
      </w:r>
      <w:r w:rsidR="00DA1FF1">
        <w:rPr>
          <w:rFonts w:ascii="Arial" w:hAnsi="Arial" w:cs="Arial"/>
          <w:sz w:val="24"/>
          <w:szCs w:val="24"/>
        </w:rPr>
        <w:t xml:space="preserve"> </w:t>
      </w:r>
      <w:r w:rsidR="00A32BBD">
        <w:rPr>
          <w:rFonts w:ascii="Arial" w:hAnsi="Arial" w:cs="Arial"/>
          <w:sz w:val="24"/>
          <w:szCs w:val="24"/>
        </w:rPr>
        <w:t>are</w:t>
      </w:r>
      <w:r w:rsidR="00DA1FF1">
        <w:rPr>
          <w:rFonts w:ascii="Arial" w:hAnsi="Arial" w:cs="Arial"/>
          <w:sz w:val="24"/>
          <w:szCs w:val="24"/>
        </w:rPr>
        <w:t xml:space="preserve"> underway</w:t>
      </w:r>
      <w:r>
        <w:rPr>
          <w:rFonts w:ascii="Arial" w:hAnsi="Arial" w:cs="Arial"/>
          <w:sz w:val="24"/>
          <w:szCs w:val="24"/>
        </w:rPr>
        <w:t xml:space="preserve">, </w:t>
      </w:r>
      <w:r w:rsidR="00DA1FF1">
        <w:rPr>
          <w:rFonts w:ascii="Arial" w:hAnsi="Arial" w:cs="Arial"/>
          <w:sz w:val="24"/>
          <w:szCs w:val="24"/>
        </w:rPr>
        <w:t>in particular</w:t>
      </w:r>
      <w:r>
        <w:rPr>
          <w:rFonts w:ascii="Arial" w:hAnsi="Arial" w:cs="Arial"/>
          <w:sz w:val="24"/>
          <w:szCs w:val="24"/>
        </w:rPr>
        <w:t xml:space="preserve"> these discussion</w:t>
      </w:r>
      <w:r w:rsidR="00A32BBD">
        <w:rPr>
          <w:rFonts w:ascii="Arial" w:hAnsi="Arial" w:cs="Arial"/>
          <w:sz w:val="24"/>
          <w:szCs w:val="24"/>
        </w:rPr>
        <w:t>s</w:t>
      </w:r>
      <w:r>
        <w:rPr>
          <w:rFonts w:ascii="Arial" w:hAnsi="Arial" w:cs="Arial"/>
          <w:sz w:val="24"/>
          <w:szCs w:val="24"/>
        </w:rPr>
        <w:t xml:space="preserve"> will focus o</w:t>
      </w:r>
      <w:r w:rsidR="008A6E23">
        <w:rPr>
          <w:rFonts w:ascii="Arial" w:hAnsi="Arial" w:cs="Arial"/>
          <w:sz w:val="24"/>
          <w:szCs w:val="24"/>
        </w:rPr>
        <w:t xml:space="preserve">n </w:t>
      </w:r>
      <w:r w:rsidR="00611268">
        <w:rPr>
          <w:rFonts w:ascii="Arial" w:hAnsi="Arial" w:cs="Arial"/>
          <w:sz w:val="24"/>
          <w:szCs w:val="24"/>
        </w:rPr>
        <w:t xml:space="preserve">if and </w:t>
      </w:r>
      <w:r w:rsidR="008A6E23">
        <w:rPr>
          <w:rFonts w:ascii="Arial" w:hAnsi="Arial" w:cs="Arial"/>
          <w:sz w:val="24"/>
          <w:szCs w:val="24"/>
        </w:rPr>
        <w:t>how t</w:t>
      </w:r>
      <w:r w:rsidR="00611268">
        <w:rPr>
          <w:rFonts w:ascii="Arial" w:hAnsi="Arial" w:cs="Arial"/>
          <w:sz w:val="24"/>
          <w:szCs w:val="24"/>
        </w:rPr>
        <w:t>he</w:t>
      </w:r>
      <w:r w:rsidR="008A6E23">
        <w:rPr>
          <w:rFonts w:ascii="Arial" w:hAnsi="Arial" w:cs="Arial"/>
          <w:sz w:val="24"/>
          <w:szCs w:val="24"/>
        </w:rPr>
        <w:t xml:space="preserve"> Plan could be developed any more in these areas</w:t>
      </w:r>
      <w:r w:rsidR="00DA1FF1">
        <w:rPr>
          <w:rFonts w:ascii="Arial" w:hAnsi="Arial" w:cs="Arial"/>
          <w:sz w:val="24"/>
          <w:szCs w:val="24"/>
        </w:rPr>
        <w:t>:</w:t>
      </w:r>
    </w:p>
    <w:p w14:paraId="3C9D289B" w14:textId="77777777" w:rsidR="008A6E23" w:rsidRDefault="008A6E23" w:rsidP="00497031">
      <w:pPr>
        <w:rPr>
          <w:rFonts w:ascii="Arial" w:hAnsi="Arial" w:cs="Arial"/>
          <w:sz w:val="24"/>
          <w:szCs w:val="24"/>
        </w:rPr>
      </w:pPr>
    </w:p>
    <w:p w14:paraId="08063BD9" w14:textId="4D22F3C3" w:rsidR="00DA1FF1" w:rsidRPr="00DA1FF1" w:rsidRDefault="00DA1FF1" w:rsidP="00DA1FF1">
      <w:pPr>
        <w:pStyle w:val="ListParagraph"/>
        <w:numPr>
          <w:ilvl w:val="0"/>
          <w:numId w:val="9"/>
        </w:numPr>
        <w:rPr>
          <w:rFonts w:ascii="Arial" w:hAnsi="Arial" w:cs="Arial"/>
          <w:sz w:val="24"/>
          <w:szCs w:val="24"/>
        </w:rPr>
      </w:pPr>
      <w:r w:rsidRPr="00DA1FF1">
        <w:rPr>
          <w:rFonts w:ascii="Arial" w:hAnsi="Arial" w:cs="Arial"/>
          <w:sz w:val="24"/>
          <w:szCs w:val="24"/>
        </w:rPr>
        <w:t>Strategic planning</w:t>
      </w:r>
      <w:r w:rsidR="008A6E23">
        <w:rPr>
          <w:rFonts w:ascii="Arial" w:hAnsi="Arial" w:cs="Arial"/>
          <w:sz w:val="24"/>
          <w:szCs w:val="24"/>
        </w:rPr>
        <w:t xml:space="preserve"> – national, regional and local levels</w:t>
      </w:r>
    </w:p>
    <w:p w14:paraId="30E25C16" w14:textId="1F6D8D66" w:rsidR="00DA1FF1" w:rsidRPr="00DA1FF1" w:rsidRDefault="00DA1FF1" w:rsidP="00DA1FF1">
      <w:pPr>
        <w:pStyle w:val="ListParagraph"/>
        <w:numPr>
          <w:ilvl w:val="0"/>
          <w:numId w:val="9"/>
        </w:numPr>
        <w:rPr>
          <w:rFonts w:ascii="Arial" w:hAnsi="Arial" w:cs="Arial"/>
          <w:sz w:val="24"/>
          <w:szCs w:val="24"/>
        </w:rPr>
      </w:pPr>
      <w:r w:rsidRPr="00DA1FF1">
        <w:rPr>
          <w:rFonts w:ascii="Arial" w:hAnsi="Arial" w:cs="Arial"/>
          <w:sz w:val="24"/>
          <w:szCs w:val="24"/>
        </w:rPr>
        <w:t>Learning from Europe</w:t>
      </w:r>
    </w:p>
    <w:p w14:paraId="61FAB896" w14:textId="53061488" w:rsidR="00DA1FF1" w:rsidRPr="00DA1FF1" w:rsidRDefault="008A6E23" w:rsidP="00DA1FF1">
      <w:pPr>
        <w:pStyle w:val="ListParagraph"/>
        <w:numPr>
          <w:ilvl w:val="0"/>
          <w:numId w:val="9"/>
        </w:numPr>
        <w:rPr>
          <w:rFonts w:ascii="Arial" w:hAnsi="Arial" w:cs="Arial"/>
          <w:sz w:val="24"/>
          <w:szCs w:val="24"/>
        </w:rPr>
      </w:pPr>
      <w:r>
        <w:rPr>
          <w:rFonts w:ascii="Arial" w:hAnsi="Arial" w:cs="Arial"/>
          <w:sz w:val="24"/>
          <w:szCs w:val="24"/>
        </w:rPr>
        <w:t>Tree H</w:t>
      </w:r>
      <w:r w:rsidR="00DA1FF1" w:rsidRPr="00DA1FF1">
        <w:rPr>
          <w:rFonts w:ascii="Arial" w:hAnsi="Arial" w:cs="Arial"/>
          <w:sz w:val="24"/>
          <w:szCs w:val="24"/>
        </w:rPr>
        <w:t xml:space="preserve">ealth </w:t>
      </w:r>
    </w:p>
    <w:p w14:paraId="35277046" w14:textId="7E4CF77F" w:rsidR="00DA1FF1" w:rsidRPr="00DA1FF1" w:rsidRDefault="00DA1FF1" w:rsidP="00DA1FF1">
      <w:pPr>
        <w:pStyle w:val="ListParagraph"/>
        <w:numPr>
          <w:ilvl w:val="0"/>
          <w:numId w:val="9"/>
        </w:numPr>
        <w:rPr>
          <w:rFonts w:ascii="Arial" w:hAnsi="Arial" w:cs="Arial"/>
          <w:sz w:val="24"/>
          <w:szCs w:val="24"/>
        </w:rPr>
      </w:pPr>
      <w:r w:rsidRPr="00DA1FF1">
        <w:rPr>
          <w:rFonts w:ascii="Arial" w:hAnsi="Arial" w:cs="Arial"/>
          <w:sz w:val="24"/>
          <w:szCs w:val="24"/>
        </w:rPr>
        <w:t xml:space="preserve">All woodland types </w:t>
      </w:r>
    </w:p>
    <w:p w14:paraId="44B33014" w14:textId="15B20A06" w:rsidR="00DA1FF1" w:rsidRDefault="00DA1FF1" w:rsidP="00DA1FF1">
      <w:pPr>
        <w:pStyle w:val="ListParagraph"/>
        <w:numPr>
          <w:ilvl w:val="0"/>
          <w:numId w:val="9"/>
        </w:numPr>
        <w:rPr>
          <w:rFonts w:ascii="Arial" w:hAnsi="Arial" w:cs="Arial"/>
          <w:sz w:val="24"/>
          <w:szCs w:val="24"/>
        </w:rPr>
      </w:pPr>
      <w:r w:rsidRPr="00DA1FF1">
        <w:rPr>
          <w:rFonts w:ascii="Arial" w:hAnsi="Arial" w:cs="Arial"/>
          <w:sz w:val="24"/>
          <w:szCs w:val="24"/>
        </w:rPr>
        <w:t>Biodiversity</w:t>
      </w:r>
      <w:r>
        <w:rPr>
          <w:rFonts w:ascii="Arial" w:hAnsi="Arial" w:cs="Arial"/>
          <w:sz w:val="24"/>
          <w:szCs w:val="24"/>
        </w:rPr>
        <w:t xml:space="preserve"> – </w:t>
      </w:r>
      <w:r w:rsidR="00A32BBD">
        <w:rPr>
          <w:rFonts w:ascii="Arial" w:hAnsi="Arial" w:cs="Arial"/>
          <w:sz w:val="24"/>
          <w:szCs w:val="24"/>
        </w:rPr>
        <w:t xml:space="preserve">also to be </w:t>
      </w:r>
      <w:r>
        <w:rPr>
          <w:rFonts w:ascii="Arial" w:hAnsi="Arial" w:cs="Arial"/>
          <w:sz w:val="24"/>
          <w:szCs w:val="24"/>
        </w:rPr>
        <w:t xml:space="preserve">enabled by </w:t>
      </w:r>
      <w:r w:rsidR="008A6E23">
        <w:rPr>
          <w:rFonts w:ascii="Arial" w:hAnsi="Arial" w:cs="Arial"/>
          <w:sz w:val="24"/>
          <w:szCs w:val="24"/>
        </w:rPr>
        <w:t xml:space="preserve">feedback form the </w:t>
      </w:r>
      <w:r>
        <w:rPr>
          <w:rFonts w:ascii="Arial" w:hAnsi="Arial" w:cs="Arial"/>
          <w:sz w:val="24"/>
          <w:szCs w:val="24"/>
        </w:rPr>
        <w:t>National Stakeholder Group</w:t>
      </w:r>
    </w:p>
    <w:p w14:paraId="5E692D8F" w14:textId="77777777" w:rsidR="00DA1FF1" w:rsidRDefault="00DA1FF1" w:rsidP="00DA1FF1">
      <w:pPr>
        <w:rPr>
          <w:rFonts w:ascii="Arial" w:hAnsi="Arial" w:cs="Arial"/>
          <w:sz w:val="24"/>
          <w:szCs w:val="24"/>
        </w:rPr>
      </w:pPr>
    </w:p>
    <w:p w14:paraId="63750C27" w14:textId="64FB2210" w:rsidR="00DA1FF1" w:rsidRDefault="00DA1FF1" w:rsidP="00DA1FF1">
      <w:pPr>
        <w:rPr>
          <w:rFonts w:ascii="Arial" w:hAnsi="Arial" w:cs="Arial"/>
          <w:sz w:val="24"/>
          <w:szCs w:val="24"/>
        </w:rPr>
      </w:pPr>
      <w:r>
        <w:rPr>
          <w:rFonts w:ascii="Arial" w:hAnsi="Arial" w:cs="Arial"/>
          <w:sz w:val="24"/>
          <w:szCs w:val="24"/>
        </w:rPr>
        <w:t>T</w:t>
      </w:r>
      <w:r w:rsidR="009A290A">
        <w:rPr>
          <w:rFonts w:ascii="Arial" w:hAnsi="Arial" w:cs="Arial"/>
          <w:sz w:val="24"/>
          <w:szCs w:val="24"/>
        </w:rPr>
        <w:t>he t</w:t>
      </w:r>
      <w:r>
        <w:rPr>
          <w:rFonts w:ascii="Arial" w:hAnsi="Arial" w:cs="Arial"/>
          <w:sz w:val="24"/>
          <w:szCs w:val="24"/>
        </w:rPr>
        <w:t>ime</w:t>
      </w:r>
      <w:r w:rsidR="008A6E23">
        <w:rPr>
          <w:rFonts w:ascii="Arial" w:hAnsi="Arial" w:cs="Arial"/>
          <w:sz w:val="24"/>
          <w:szCs w:val="24"/>
        </w:rPr>
        <w:t>-</w:t>
      </w:r>
      <w:r>
        <w:rPr>
          <w:rFonts w:ascii="Arial" w:hAnsi="Arial" w:cs="Arial"/>
          <w:sz w:val="24"/>
          <w:szCs w:val="24"/>
        </w:rPr>
        <w:t xml:space="preserve">line for publishing </w:t>
      </w:r>
      <w:r w:rsidR="009A290A">
        <w:rPr>
          <w:rFonts w:ascii="Arial" w:hAnsi="Arial" w:cs="Arial"/>
          <w:sz w:val="24"/>
          <w:szCs w:val="24"/>
        </w:rPr>
        <w:t xml:space="preserve">the RAP is </w:t>
      </w:r>
      <w:r>
        <w:rPr>
          <w:rFonts w:ascii="Arial" w:hAnsi="Arial" w:cs="Arial"/>
          <w:sz w:val="24"/>
          <w:szCs w:val="24"/>
        </w:rPr>
        <w:t xml:space="preserve">being considered along with </w:t>
      </w:r>
      <w:r w:rsidR="009A290A">
        <w:rPr>
          <w:rFonts w:ascii="Arial" w:hAnsi="Arial" w:cs="Arial"/>
          <w:sz w:val="24"/>
          <w:szCs w:val="24"/>
        </w:rPr>
        <w:t>Scottish National Adaptation Plan (</w:t>
      </w:r>
      <w:r>
        <w:rPr>
          <w:rFonts w:ascii="Arial" w:hAnsi="Arial" w:cs="Arial"/>
          <w:sz w:val="24"/>
          <w:szCs w:val="24"/>
        </w:rPr>
        <w:t>SNAP3</w:t>
      </w:r>
      <w:r w:rsidR="009A290A">
        <w:rPr>
          <w:rFonts w:ascii="Arial" w:hAnsi="Arial" w:cs="Arial"/>
          <w:sz w:val="24"/>
          <w:szCs w:val="24"/>
        </w:rPr>
        <w:t>) as the two outputs are strongly linked</w:t>
      </w:r>
      <w:r w:rsidR="00A32BBD">
        <w:rPr>
          <w:rFonts w:ascii="Arial" w:hAnsi="Arial" w:cs="Arial"/>
          <w:sz w:val="24"/>
          <w:szCs w:val="24"/>
        </w:rPr>
        <w:t xml:space="preserve"> (SNAP draft timeline for publishing is Autumn 24)</w:t>
      </w:r>
      <w:r>
        <w:rPr>
          <w:rFonts w:ascii="Arial" w:hAnsi="Arial" w:cs="Arial"/>
          <w:sz w:val="24"/>
          <w:szCs w:val="24"/>
        </w:rPr>
        <w:t>.</w:t>
      </w:r>
      <w:r w:rsidR="00A32BBD">
        <w:rPr>
          <w:rFonts w:ascii="Arial" w:hAnsi="Arial" w:cs="Arial"/>
          <w:sz w:val="24"/>
          <w:szCs w:val="24"/>
        </w:rPr>
        <w:t xml:space="preserve"> </w:t>
      </w:r>
      <w:r w:rsidR="009A290A">
        <w:rPr>
          <w:rFonts w:ascii="Arial" w:hAnsi="Arial" w:cs="Arial"/>
          <w:sz w:val="24"/>
          <w:szCs w:val="24"/>
        </w:rPr>
        <w:t xml:space="preserve">The </w:t>
      </w:r>
      <w:r w:rsidR="00A32BBD">
        <w:rPr>
          <w:rFonts w:ascii="Arial" w:hAnsi="Arial" w:cs="Arial"/>
          <w:sz w:val="24"/>
          <w:szCs w:val="24"/>
        </w:rPr>
        <w:t>S</w:t>
      </w:r>
      <w:r w:rsidR="009A290A">
        <w:rPr>
          <w:rFonts w:ascii="Arial" w:hAnsi="Arial" w:cs="Arial"/>
          <w:sz w:val="24"/>
          <w:szCs w:val="24"/>
        </w:rPr>
        <w:t xml:space="preserve">teering </w:t>
      </w:r>
      <w:r w:rsidR="00A32BBD">
        <w:rPr>
          <w:rFonts w:ascii="Arial" w:hAnsi="Arial" w:cs="Arial"/>
          <w:sz w:val="24"/>
          <w:szCs w:val="24"/>
        </w:rPr>
        <w:t>G</w:t>
      </w:r>
      <w:r w:rsidR="009A290A">
        <w:rPr>
          <w:rFonts w:ascii="Arial" w:hAnsi="Arial" w:cs="Arial"/>
          <w:sz w:val="24"/>
          <w:szCs w:val="24"/>
        </w:rPr>
        <w:t xml:space="preserve">roup </w:t>
      </w:r>
      <w:r>
        <w:rPr>
          <w:rFonts w:ascii="Arial" w:hAnsi="Arial" w:cs="Arial"/>
          <w:sz w:val="24"/>
          <w:szCs w:val="24"/>
        </w:rPr>
        <w:t xml:space="preserve">will see </w:t>
      </w:r>
      <w:r w:rsidR="00A32BBD">
        <w:rPr>
          <w:rFonts w:ascii="Arial" w:hAnsi="Arial" w:cs="Arial"/>
          <w:sz w:val="24"/>
          <w:szCs w:val="24"/>
        </w:rPr>
        <w:t>a further</w:t>
      </w:r>
      <w:r>
        <w:rPr>
          <w:rFonts w:ascii="Arial" w:hAnsi="Arial" w:cs="Arial"/>
          <w:sz w:val="24"/>
          <w:szCs w:val="24"/>
        </w:rPr>
        <w:t xml:space="preserve"> draft </w:t>
      </w:r>
      <w:r w:rsidR="009A290A">
        <w:rPr>
          <w:rFonts w:ascii="Arial" w:hAnsi="Arial" w:cs="Arial"/>
          <w:sz w:val="24"/>
          <w:szCs w:val="24"/>
        </w:rPr>
        <w:t xml:space="preserve">of the RAP </w:t>
      </w:r>
      <w:r>
        <w:rPr>
          <w:rFonts w:ascii="Arial" w:hAnsi="Arial" w:cs="Arial"/>
          <w:sz w:val="24"/>
          <w:szCs w:val="24"/>
        </w:rPr>
        <w:t>before publish</w:t>
      </w:r>
      <w:r w:rsidR="009A290A">
        <w:rPr>
          <w:rFonts w:ascii="Arial" w:hAnsi="Arial" w:cs="Arial"/>
          <w:sz w:val="24"/>
          <w:szCs w:val="24"/>
        </w:rPr>
        <w:t>ing</w:t>
      </w:r>
      <w:r>
        <w:rPr>
          <w:rFonts w:ascii="Arial" w:hAnsi="Arial" w:cs="Arial"/>
          <w:sz w:val="24"/>
          <w:szCs w:val="24"/>
        </w:rPr>
        <w:t>.</w:t>
      </w:r>
    </w:p>
    <w:p w14:paraId="70DCB2D7" w14:textId="77777777" w:rsidR="00DA1FF1" w:rsidRDefault="00DA1FF1" w:rsidP="00DA1FF1">
      <w:pPr>
        <w:rPr>
          <w:rFonts w:ascii="Arial" w:hAnsi="Arial" w:cs="Arial"/>
          <w:sz w:val="24"/>
          <w:szCs w:val="24"/>
        </w:rPr>
      </w:pPr>
    </w:p>
    <w:p w14:paraId="4428D821" w14:textId="77777777" w:rsidR="008A6E23" w:rsidRDefault="008A6E23" w:rsidP="00DA1FF1">
      <w:pPr>
        <w:rPr>
          <w:rFonts w:ascii="Arial" w:hAnsi="Arial" w:cs="Arial"/>
          <w:sz w:val="24"/>
          <w:szCs w:val="24"/>
        </w:rPr>
      </w:pPr>
    </w:p>
    <w:p w14:paraId="6A71151D" w14:textId="77777777" w:rsidR="008A6E23" w:rsidRDefault="008A6E23" w:rsidP="00DA1FF1">
      <w:pPr>
        <w:rPr>
          <w:rFonts w:ascii="Arial" w:hAnsi="Arial" w:cs="Arial"/>
          <w:sz w:val="24"/>
          <w:szCs w:val="24"/>
        </w:rPr>
      </w:pPr>
    </w:p>
    <w:p w14:paraId="69C0C300" w14:textId="161496F1" w:rsidR="00A32BBD" w:rsidRPr="00A32BBD" w:rsidRDefault="00A32BBD" w:rsidP="00DA1FF1">
      <w:pPr>
        <w:rPr>
          <w:rFonts w:ascii="Arial" w:hAnsi="Arial" w:cs="Arial"/>
          <w:b/>
          <w:bCs/>
          <w:sz w:val="24"/>
          <w:szCs w:val="24"/>
        </w:rPr>
      </w:pPr>
      <w:r w:rsidRPr="00A32BBD">
        <w:rPr>
          <w:rFonts w:ascii="Arial" w:hAnsi="Arial" w:cs="Arial"/>
          <w:b/>
          <w:bCs/>
          <w:sz w:val="24"/>
          <w:szCs w:val="24"/>
        </w:rPr>
        <w:lastRenderedPageBreak/>
        <w:t>Future Productive species update</w:t>
      </w:r>
      <w:r w:rsidR="00520280">
        <w:rPr>
          <w:rFonts w:ascii="Arial" w:hAnsi="Arial" w:cs="Arial"/>
          <w:b/>
          <w:bCs/>
          <w:sz w:val="24"/>
          <w:szCs w:val="24"/>
        </w:rPr>
        <w:t xml:space="preserve"> (HS)</w:t>
      </w:r>
    </w:p>
    <w:p w14:paraId="0206D648" w14:textId="77777777" w:rsidR="00A32BBD" w:rsidRDefault="00A32BBD" w:rsidP="00DA1FF1">
      <w:pPr>
        <w:rPr>
          <w:rFonts w:ascii="Arial" w:hAnsi="Arial" w:cs="Arial"/>
          <w:sz w:val="24"/>
          <w:szCs w:val="24"/>
        </w:rPr>
      </w:pPr>
    </w:p>
    <w:p w14:paraId="30C046DF" w14:textId="3B63B544" w:rsidR="00DA1FF1" w:rsidRDefault="00A32BBD" w:rsidP="00DA1FF1">
      <w:pPr>
        <w:rPr>
          <w:rFonts w:ascii="Arial" w:hAnsi="Arial" w:cs="Arial"/>
          <w:sz w:val="24"/>
          <w:szCs w:val="24"/>
        </w:rPr>
      </w:pPr>
      <w:r>
        <w:rPr>
          <w:rFonts w:ascii="Arial" w:hAnsi="Arial" w:cs="Arial"/>
          <w:sz w:val="24"/>
          <w:szCs w:val="24"/>
        </w:rPr>
        <w:t xml:space="preserve">A large amount of work has been done and the purpose of today is to update the group on that work, and gain input on the criteria in advance of the next workshop. We </w:t>
      </w:r>
      <w:r w:rsidR="005E21A1">
        <w:rPr>
          <w:rFonts w:ascii="Arial" w:hAnsi="Arial" w:cs="Arial"/>
          <w:sz w:val="24"/>
          <w:szCs w:val="24"/>
        </w:rPr>
        <w:t xml:space="preserve">will </w:t>
      </w:r>
      <w:r>
        <w:rPr>
          <w:rFonts w:ascii="Arial" w:hAnsi="Arial" w:cs="Arial"/>
          <w:sz w:val="24"/>
          <w:szCs w:val="24"/>
        </w:rPr>
        <w:t xml:space="preserve">also </w:t>
      </w:r>
      <w:r w:rsidR="005E21A1">
        <w:rPr>
          <w:rFonts w:ascii="Arial" w:hAnsi="Arial" w:cs="Arial"/>
          <w:sz w:val="24"/>
          <w:szCs w:val="24"/>
        </w:rPr>
        <w:t xml:space="preserve">continue </w:t>
      </w:r>
      <w:r w:rsidR="00DA1FF1">
        <w:rPr>
          <w:rFonts w:ascii="Arial" w:hAnsi="Arial" w:cs="Arial"/>
          <w:sz w:val="24"/>
          <w:szCs w:val="24"/>
        </w:rPr>
        <w:t xml:space="preserve">discussions </w:t>
      </w:r>
      <w:r>
        <w:rPr>
          <w:rFonts w:ascii="Arial" w:hAnsi="Arial" w:cs="Arial"/>
          <w:sz w:val="24"/>
          <w:szCs w:val="24"/>
        </w:rPr>
        <w:t>with</w:t>
      </w:r>
      <w:r w:rsidR="00DA1FF1">
        <w:rPr>
          <w:rFonts w:ascii="Arial" w:hAnsi="Arial" w:cs="Arial"/>
          <w:sz w:val="24"/>
          <w:szCs w:val="24"/>
        </w:rPr>
        <w:t xml:space="preserve"> </w:t>
      </w:r>
      <w:r w:rsidR="005E21A1">
        <w:rPr>
          <w:rFonts w:ascii="Arial" w:hAnsi="Arial" w:cs="Arial"/>
          <w:sz w:val="24"/>
          <w:szCs w:val="24"/>
        </w:rPr>
        <w:t>steering group</w:t>
      </w:r>
      <w:r w:rsidR="00DA1FF1">
        <w:rPr>
          <w:rFonts w:ascii="Arial" w:hAnsi="Arial" w:cs="Arial"/>
          <w:sz w:val="24"/>
          <w:szCs w:val="24"/>
        </w:rPr>
        <w:t xml:space="preserve"> members</w:t>
      </w:r>
      <w:r>
        <w:rPr>
          <w:rFonts w:ascii="Arial" w:hAnsi="Arial" w:cs="Arial"/>
          <w:sz w:val="24"/>
          <w:szCs w:val="24"/>
        </w:rPr>
        <w:t xml:space="preserve"> and other’s they suggest</w:t>
      </w:r>
      <w:r w:rsidR="008A6E23">
        <w:rPr>
          <w:rFonts w:ascii="Arial" w:hAnsi="Arial" w:cs="Arial"/>
          <w:sz w:val="24"/>
          <w:szCs w:val="24"/>
        </w:rPr>
        <w:t>,</w:t>
      </w:r>
      <w:r>
        <w:rPr>
          <w:rFonts w:ascii="Arial" w:hAnsi="Arial" w:cs="Arial"/>
          <w:sz w:val="24"/>
          <w:szCs w:val="24"/>
        </w:rPr>
        <w:t xml:space="preserve"> on specific criteria</w:t>
      </w:r>
      <w:r w:rsidR="008A6E23">
        <w:rPr>
          <w:rFonts w:ascii="Arial" w:hAnsi="Arial" w:cs="Arial"/>
          <w:sz w:val="24"/>
          <w:szCs w:val="24"/>
        </w:rPr>
        <w:t>,</w:t>
      </w:r>
      <w:r>
        <w:rPr>
          <w:rFonts w:ascii="Arial" w:hAnsi="Arial" w:cs="Arial"/>
          <w:sz w:val="24"/>
          <w:szCs w:val="24"/>
        </w:rPr>
        <w:t xml:space="preserve"> to ensure all relevant expertise has been included in the considerations and analysis. </w:t>
      </w:r>
    </w:p>
    <w:p w14:paraId="223F84F1" w14:textId="77777777" w:rsidR="008A6E23" w:rsidRDefault="008A6E23" w:rsidP="00DA1FF1">
      <w:pPr>
        <w:rPr>
          <w:rFonts w:ascii="Arial" w:hAnsi="Arial" w:cs="Arial"/>
          <w:sz w:val="24"/>
          <w:szCs w:val="24"/>
        </w:rPr>
      </w:pPr>
    </w:p>
    <w:p w14:paraId="029AA742" w14:textId="17F01AF7" w:rsidR="008A6E23" w:rsidRDefault="008A6E23" w:rsidP="00DA1FF1">
      <w:pPr>
        <w:rPr>
          <w:rFonts w:ascii="Arial" w:hAnsi="Arial" w:cs="Arial"/>
          <w:sz w:val="24"/>
          <w:szCs w:val="24"/>
        </w:rPr>
      </w:pPr>
      <w:r>
        <w:rPr>
          <w:rFonts w:ascii="Arial" w:hAnsi="Arial" w:cs="Arial"/>
          <w:sz w:val="24"/>
          <w:szCs w:val="24"/>
        </w:rPr>
        <w:t xml:space="preserve">The workshop is now the end of May – following that there will be a period of review and then this project will be brought back to the SG after summer. </w:t>
      </w:r>
    </w:p>
    <w:p w14:paraId="5F4BD1F2" w14:textId="77777777" w:rsidR="00DA1FF1" w:rsidRDefault="00DA1FF1" w:rsidP="00DA1FF1">
      <w:pPr>
        <w:rPr>
          <w:rFonts w:ascii="Arial" w:hAnsi="Arial" w:cs="Arial"/>
          <w:sz w:val="24"/>
          <w:szCs w:val="24"/>
        </w:rPr>
      </w:pPr>
    </w:p>
    <w:p w14:paraId="21CA2C9D" w14:textId="31E3AF91" w:rsidR="00DA1FF1" w:rsidRPr="00DA1FF1" w:rsidRDefault="005E21A1" w:rsidP="00DA1FF1">
      <w:pPr>
        <w:rPr>
          <w:rFonts w:ascii="Arial" w:hAnsi="Arial" w:cs="Arial"/>
          <w:sz w:val="24"/>
          <w:szCs w:val="24"/>
        </w:rPr>
      </w:pPr>
      <w:r>
        <w:rPr>
          <w:rFonts w:ascii="Arial" w:hAnsi="Arial" w:cs="Arial"/>
          <w:sz w:val="24"/>
          <w:szCs w:val="24"/>
        </w:rPr>
        <w:t>It was suggested that the</w:t>
      </w:r>
      <w:r w:rsidR="00DA1FF1">
        <w:rPr>
          <w:rFonts w:ascii="Arial" w:hAnsi="Arial" w:cs="Arial"/>
          <w:sz w:val="24"/>
          <w:szCs w:val="24"/>
        </w:rPr>
        <w:t xml:space="preserve"> delay with </w:t>
      </w:r>
      <w:r>
        <w:rPr>
          <w:rFonts w:ascii="Arial" w:hAnsi="Arial" w:cs="Arial"/>
          <w:sz w:val="24"/>
          <w:szCs w:val="24"/>
        </w:rPr>
        <w:t xml:space="preserve">the </w:t>
      </w:r>
      <w:r w:rsidR="00DA1FF1">
        <w:rPr>
          <w:rFonts w:ascii="Arial" w:hAnsi="Arial" w:cs="Arial"/>
          <w:sz w:val="24"/>
          <w:szCs w:val="24"/>
        </w:rPr>
        <w:t xml:space="preserve">workshop </w:t>
      </w:r>
      <w:r>
        <w:rPr>
          <w:rFonts w:ascii="Arial" w:hAnsi="Arial" w:cs="Arial"/>
          <w:sz w:val="24"/>
          <w:szCs w:val="24"/>
        </w:rPr>
        <w:t xml:space="preserve">could also offer the </w:t>
      </w:r>
      <w:r w:rsidR="00DA1FF1">
        <w:rPr>
          <w:rFonts w:ascii="Arial" w:hAnsi="Arial" w:cs="Arial"/>
          <w:sz w:val="24"/>
          <w:szCs w:val="24"/>
        </w:rPr>
        <w:t xml:space="preserve">opportunity to consider </w:t>
      </w:r>
      <w:r>
        <w:rPr>
          <w:rFonts w:ascii="Arial" w:hAnsi="Arial" w:cs="Arial"/>
          <w:sz w:val="24"/>
          <w:szCs w:val="24"/>
        </w:rPr>
        <w:t xml:space="preserve">the </w:t>
      </w:r>
      <w:r w:rsidR="00DA1FF1">
        <w:rPr>
          <w:rFonts w:ascii="Arial" w:hAnsi="Arial" w:cs="Arial"/>
          <w:sz w:val="24"/>
          <w:szCs w:val="24"/>
        </w:rPr>
        <w:t xml:space="preserve">outputs from </w:t>
      </w:r>
      <w:r>
        <w:rPr>
          <w:rFonts w:ascii="Arial" w:hAnsi="Arial" w:cs="Arial"/>
          <w:sz w:val="24"/>
          <w:szCs w:val="24"/>
        </w:rPr>
        <w:t xml:space="preserve">the </w:t>
      </w:r>
      <w:r w:rsidR="00DA1FF1">
        <w:rPr>
          <w:rFonts w:ascii="Arial" w:hAnsi="Arial" w:cs="Arial"/>
          <w:sz w:val="24"/>
          <w:szCs w:val="24"/>
        </w:rPr>
        <w:t>Diversitree</w:t>
      </w:r>
      <w:r>
        <w:rPr>
          <w:rFonts w:ascii="Arial" w:hAnsi="Arial" w:cs="Arial"/>
          <w:sz w:val="24"/>
          <w:szCs w:val="24"/>
        </w:rPr>
        <w:t xml:space="preserve"> project</w:t>
      </w:r>
      <w:r w:rsidR="00DA1FF1">
        <w:rPr>
          <w:rFonts w:ascii="Arial" w:hAnsi="Arial" w:cs="Arial"/>
          <w:sz w:val="24"/>
          <w:szCs w:val="24"/>
        </w:rPr>
        <w:t xml:space="preserve">. DE </w:t>
      </w:r>
      <w:r>
        <w:rPr>
          <w:rFonts w:ascii="Arial" w:hAnsi="Arial" w:cs="Arial"/>
          <w:sz w:val="24"/>
          <w:szCs w:val="24"/>
        </w:rPr>
        <w:t>shared that this is already included.</w:t>
      </w:r>
    </w:p>
    <w:p w14:paraId="3EA2DD93" w14:textId="77777777" w:rsidR="00497031" w:rsidRPr="00497031" w:rsidRDefault="00497031" w:rsidP="00497031">
      <w:pPr>
        <w:rPr>
          <w:rFonts w:ascii="Arial" w:hAnsi="Arial" w:cs="Arial"/>
          <w:sz w:val="24"/>
          <w:szCs w:val="24"/>
        </w:rPr>
      </w:pPr>
    </w:p>
    <w:p w14:paraId="6AC2F050" w14:textId="4ED0BD72" w:rsidR="005E21A1" w:rsidRDefault="005E21A1" w:rsidP="00497031">
      <w:pPr>
        <w:rPr>
          <w:rFonts w:ascii="Arial" w:hAnsi="Arial" w:cs="Arial"/>
          <w:b/>
          <w:bCs/>
          <w:sz w:val="24"/>
          <w:szCs w:val="24"/>
        </w:rPr>
      </w:pPr>
      <w:r>
        <w:rPr>
          <w:rFonts w:ascii="Arial" w:hAnsi="Arial" w:cs="Arial"/>
          <w:b/>
          <w:bCs/>
          <w:sz w:val="24"/>
          <w:szCs w:val="24"/>
        </w:rPr>
        <w:t>Future productive s</w:t>
      </w:r>
      <w:r w:rsidR="00497031" w:rsidRPr="005E21A1">
        <w:rPr>
          <w:rFonts w:ascii="Arial" w:hAnsi="Arial" w:cs="Arial"/>
          <w:b/>
          <w:bCs/>
          <w:sz w:val="24"/>
          <w:szCs w:val="24"/>
        </w:rPr>
        <w:t xml:space="preserve">pecies choice project update </w:t>
      </w:r>
      <w:r>
        <w:rPr>
          <w:rFonts w:ascii="Arial" w:hAnsi="Arial" w:cs="Arial"/>
          <w:b/>
          <w:bCs/>
          <w:sz w:val="24"/>
          <w:szCs w:val="24"/>
        </w:rPr>
        <w:t>–</w:t>
      </w:r>
      <w:r w:rsidR="00497031" w:rsidRPr="005E21A1">
        <w:rPr>
          <w:rFonts w:ascii="Arial" w:hAnsi="Arial" w:cs="Arial"/>
          <w:b/>
          <w:bCs/>
          <w:sz w:val="24"/>
          <w:szCs w:val="24"/>
        </w:rPr>
        <w:t xml:space="preserve"> methodology</w:t>
      </w:r>
      <w:r>
        <w:rPr>
          <w:rFonts w:ascii="Arial" w:hAnsi="Arial" w:cs="Arial"/>
          <w:b/>
          <w:bCs/>
          <w:sz w:val="24"/>
          <w:szCs w:val="24"/>
        </w:rPr>
        <w:t xml:space="preserve"> (DE)</w:t>
      </w:r>
    </w:p>
    <w:p w14:paraId="4CEDC7B7" w14:textId="77777777" w:rsidR="009C241C" w:rsidRPr="005E21A1" w:rsidRDefault="009C241C" w:rsidP="00497031">
      <w:pPr>
        <w:rPr>
          <w:rFonts w:ascii="Arial" w:hAnsi="Arial" w:cs="Arial"/>
          <w:b/>
          <w:bCs/>
          <w:sz w:val="24"/>
          <w:szCs w:val="24"/>
        </w:rPr>
      </w:pPr>
    </w:p>
    <w:p w14:paraId="72C8B757" w14:textId="1684A312" w:rsidR="00497031" w:rsidRDefault="005E21A1" w:rsidP="00497031">
      <w:pPr>
        <w:rPr>
          <w:rFonts w:ascii="Arial" w:hAnsi="Arial" w:cs="Arial"/>
          <w:sz w:val="24"/>
          <w:szCs w:val="24"/>
        </w:rPr>
      </w:pPr>
      <w:r>
        <w:rPr>
          <w:rFonts w:ascii="Arial" w:hAnsi="Arial" w:cs="Arial"/>
          <w:sz w:val="24"/>
          <w:szCs w:val="24"/>
        </w:rPr>
        <w:t xml:space="preserve">The </w:t>
      </w:r>
      <w:r w:rsidR="00CF7A19">
        <w:rPr>
          <w:rFonts w:ascii="Arial" w:hAnsi="Arial" w:cs="Arial"/>
          <w:sz w:val="24"/>
          <w:szCs w:val="24"/>
        </w:rPr>
        <w:t xml:space="preserve">8 </w:t>
      </w:r>
      <w:r>
        <w:rPr>
          <w:rFonts w:ascii="Arial" w:hAnsi="Arial" w:cs="Arial"/>
          <w:sz w:val="24"/>
          <w:szCs w:val="24"/>
        </w:rPr>
        <w:t xml:space="preserve">initial </w:t>
      </w:r>
      <w:r w:rsidR="00CF7A19">
        <w:rPr>
          <w:rFonts w:ascii="Arial" w:hAnsi="Arial" w:cs="Arial"/>
          <w:sz w:val="24"/>
          <w:szCs w:val="24"/>
        </w:rPr>
        <w:t xml:space="preserve">criteria </w:t>
      </w:r>
      <w:r>
        <w:rPr>
          <w:rFonts w:ascii="Arial" w:hAnsi="Arial" w:cs="Arial"/>
          <w:sz w:val="24"/>
          <w:szCs w:val="24"/>
        </w:rPr>
        <w:t xml:space="preserve">identified at the September 2023 workshop and the following analysis by Forest research </w:t>
      </w:r>
      <w:r w:rsidR="00CF7A19">
        <w:rPr>
          <w:rFonts w:ascii="Arial" w:hAnsi="Arial" w:cs="Arial"/>
          <w:sz w:val="24"/>
          <w:szCs w:val="24"/>
        </w:rPr>
        <w:t xml:space="preserve">have held up well and provided strong base for </w:t>
      </w:r>
      <w:r w:rsidR="009C241C">
        <w:rPr>
          <w:rFonts w:ascii="Arial" w:hAnsi="Arial" w:cs="Arial"/>
          <w:sz w:val="24"/>
          <w:szCs w:val="24"/>
        </w:rPr>
        <w:t xml:space="preserve">the </w:t>
      </w:r>
      <w:r w:rsidR="00CF7A19">
        <w:rPr>
          <w:rFonts w:ascii="Arial" w:hAnsi="Arial" w:cs="Arial"/>
          <w:sz w:val="24"/>
          <w:szCs w:val="24"/>
        </w:rPr>
        <w:t>project.</w:t>
      </w:r>
    </w:p>
    <w:p w14:paraId="35A57DD1" w14:textId="77777777" w:rsidR="005E21A1" w:rsidRDefault="005E21A1" w:rsidP="00497031">
      <w:pPr>
        <w:rPr>
          <w:rFonts w:ascii="Arial" w:hAnsi="Arial" w:cs="Arial"/>
          <w:sz w:val="24"/>
          <w:szCs w:val="24"/>
        </w:rPr>
      </w:pPr>
    </w:p>
    <w:p w14:paraId="6C9116E5" w14:textId="0591E77A" w:rsidR="00CF7A19" w:rsidRDefault="00CF7A19" w:rsidP="00497031">
      <w:pPr>
        <w:rPr>
          <w:rFonts w:ascii="Arial" w:hAnsi="Arial" w:cs="Arial"/>
          <w:sz w:val="24"/>
          <w:szCs w:val="24"/>
        </w:rPr>
      </w:pPr>
      <w:r>
        <w:rPr>
          <w:rFonts w:ascii="Arial" w:hAnsi="Arial" w:cs="Arial"/>
          <w:sz w:val="24"/>
          <w:szCs w:val="24"/>
        </w:rPr>
        <w:t xml:space="preserve">DE talked through the Criteria table </w:t>
      </w:r>
      <w:r w:rsidR="005E21A1">
        <w:rPr>
          <w:rFonts w:ascii="Arial" w:hAnsi="Arial" w:cs="Arial"/>
          <w:sz w:val="24"/>
          <w:szCs w:val="24"/>
        </w:rPr>
        <w:t xml:space="preserve">and showed some of the </w:t>
      </w:r>
      <w:r w:rsidR="009C241C">
        <w:rPr>
          <w:rFonts w:ascii="Arial" w:hAnsi="Arial" w:cs="Arial"/>
          <w:sz w:val="24"/>
          <w:szCs w:val="24"/>
        </w:rPr>
        <w:t>detailed</w:t>
      </w:r>
      <w:r w:rsidR="005E21A1">
        <w:rPr>
          <w:rFonts w:ascii="Arial" w:hAnsi="Arial" w:cs="Arial"/>
          <w:sz w:val="24"/>
          <w:szCs w:val="24"/>
        </w:rPr>
        <w:t xml:space="preserve"> </w:t>
      </w:r>
      <w:r>
        <w:rPr>
          <w:rFonts w:ascii="Arial" w:hAnsi="Arial" w:cs="Arial"/>
          <w:sz w:val="24"/>
          <w:szCs w:val="24"/>
        </w:rPr>
        <w:t xml:space="preserve">data </w:t>
      </w:r>
      <w:r w:rsidR="005E21A1">
        <w:rPr>
          <w:rFonts w:ascii="Arial" w:hAnsi="Arial" w:cs="Arial"/>
          <w:sz w:val="24"/>
          <w:szCs w:val="24"/>
        </w:rPr>
        <w:t>gathering and analysis used to produce t</w:t>
      </w:r>
      <w:r>
        <w:rPr>
          <w:rFonts w:ascii="Arial" w:hAnsi="Arial" w:cs="Arial"/>
          <w:sz w:val="24"/>
          <w:szCs w:val="24"/>
        </w:rPr>
        <w:t>he table.</w:t>
      </w:r>
    </w:p>
    <w:p w14:paraId="0065DF2A" w14:textId="77777777" w:rsidR="009C241C" w:rsidRDefault="009C241C" w:rsidP="00497031">
      <w:pPr>
        <w:rPr>
          <w:rFonts w:ascii="Arial" w:hAnsi="Arial" w:cs="Arial"/>
          <w:sz w:val="24"/>
          <w:szCs w:val="24"/>
        </w:rPr>
      </w:pPr>
    </w:p>
    <w:p w14:paraId="328CD9FB" w14:textId="293A3F22" w:rsidR="00193E59" w:rsidRPr="00193E59" w:rsidRDefault="009C241C" w:rsidP="00193E59">
      <w:pPr>
        <w:rPr>
          <w:rFonts w:ascii="Arial" w:hAnsi="Arial" w:cs="Arial"/>
          <w:sz w:val="24"/>
          <w:szCs w:val="24"/>
        </w:rPr>
      </w:pPr>
      <w:r>
        <w:rPr>
          <w:rFonts w:ascii="Arial" w:hAnsi="Arial" w:cs="Arial"/>
          <w:sz w:val="24"/>
          <w:szCs w:val="24"/>
        </w:rPr>
        <w:t>Scores / ratings are based on a thriving tree – well matched to the site / climate and well managed in line with UKFS.</w:t>
      </w:r>
      <w:r w:rsidR="00A32BBD">
        <w:rPr>
          <w:rFonts w:ascii="Arial" w:hAnsi="Arial" w:cs="Arial"/>
          <w:sz w:val="24"/>
          <w:szCs w:val="24"/>
        </w:rPr>
        <w:t xml:space="preserve">  </w:t>
      </w:r>
      <w:r w:rsidR="00867EB7">
        <w:rPr>
          <w:rFonts w:ascii="Arial" w:hAnsi="Arial" w:cs="Arial"/>
          <w:sz w:val="24"/>
          <w:szCs w:val="24"/>
        </w:rPr>
        <w:t xml:space="preserve">All criteria </w:t>
      </w:r>
      <w:r w:rsidR="005E21A1">
        <w:rPr>
          <w:rFonts w:ascii="Arial" w:hAnsi="Arial" w:cs="Arial"/>
          <w:sz w:val="24"/>
          <w:szCs w:val="24"/>
        </w:rPr>
        <w:t xml:space="preserve">and initial results will need to </w:t>
      </w:r>
      <w:r w:rsidR="00867EB7">
        <w:rPr>
          <w:rFonts w:ascii="Arial" w:hAnsi="Arial" w:cs="Arial"/>
          <w:sz w:val="24"/>
          <w:szCs w:val="24"/>
        </w:rPr>
        <w:t>be sense checked</w:t>
      </w:r>
      <w:r w:rsidR="005E21A1">
        <w:rPr>
          <w:rFonts w:ascii="Arial" w:hAnsi="Arial" w:cs="Arial"/>
          <w:sz w:val="24"/>
          <w:szCs w:val="24"/>
        </w:rPr>
        <w:t xml:space="preserve"> before publication</w:t>
      </w:r>
      <w:r w:rsidR="00867EB7">
        <w:rPr>
          <w:rFonts w:ascii="Arial" w:hAnsi="Arial" w:cs="Arial"/>
          <w:sz w:val="24"/>
          <w:szCs w:val="24"/>
        </w:rPr>
        <w:t>.</w:t>
      </w:r>
      <w:r w:rsidR="00A32BBD">
        <w:rPr>
          <w:rFonts w:ascii="Arial" w:hAnsi="Arial" w:cs="Arial"/>
          <w:sz w:val="24"/>
          <w:szCs w:val="24"/>
        </w:rPr>
        <w:t xml:space="preserve"> </w:t>
      </w:r>
      <w:r w:rsidR="00193E59" w:rsidRPr="00193E59">
        <w:rPr>
          <w:rFonts w:ascii="Arial" w:hAnsi="Arial" w:cs="Arial"/>
          <w:sz w:val="24"/>
          <w:szCs w:val="24"/>
        </w:rPr>
        <w:t>Confidence scores are to be provided for each criteria.</w:t>
      </w:r>
    </w:p>
    <w:p w14:paraId="32D8DF4F" w14:textId="77777777" w:rsidR="00867EB7" w:rsidRDefault="00867EB7" w:rsidP="00497031">
      <w:pPr>
        <w:rPr>
          <w:rFonts w:ascii="Arial" w:hAnsi="Arial" w:cs="Arial"/>
          <w:sz w:val="24"/>
          <w:szCs w:val="24"/>
        </w:rPr>
      </w:pPr>
    </w:p>
    <w:p w14:paraId="28C848EB" w14:textId="1E0DD8FB" w:rsidR="00CF7A19" w:rsidRDefault="00CF7A19" w:rsidP="00497031">
      <w:pPr>
        <w:rPr>
          <w:rFonts w:ascii="Arial" w:hAnsi="Arial" w:cs="Arial"/>
          <w:sz w:val="24"/>
          <w:szCs w:val="24"/>
        </w:rPr>
      </w:pPr>
      <w:r w:rsidRPr="005E21A1">
        <w:rPr>
          <w:rFonts w:ascii="Arial" w:hAnsi="Arial" w:cs="Arial"/>
          <w:b/>
          <w:bCs/>
          <w:sz w:val="24"/>
          <w:szCs w:val="24"/>
        </w:rPr>
        <w:t>Tree improvement</w:t>
      </w:r>
      <w:r>
        <w:rPr>
          <w:rFonts w:ascii="Arial" w:hAnsi="Arial" w:cs="Arial"/>
          <w:sz w:val="24"/>
          <w:szCs w:val="24"/>
        </w:rPr>
        <w:t xml:space="preserve"> – </w:t>
      </w:r>
      <w:r w:rsidR="005E21A1">
        <w:rPr>
          <w:rFonts w:ascii="Arial" w:hAnsi="Arial" w:cs="Arial"/>
          <w:sz w:val="24"/>
          <w:szCs w:val="24"/>
        </w:rPr>
        <w:t xml:space="preserve">Subject Matter Expert (SME) </w:t>
      </w:r>
      <w:r w:rsidR="00236D6B">
        <w:rPr>
          <w:rFonts w:ascii="Arial" w:hAnsi="Arial" w:cs="Arial"/>
          <w:sz w:val="24"/>
          <w:szCs w:val="24"/>
        </w:rPr>
        <w:t xml:space="preserve">consulted to date </w:t>
      </w:r>
      <w:r w:rsidR="005E21A1">
        <w:rPr>
          <w:rFonts w:ascii="Arial" w:hAnsi="Arial" w:cs="Arial"/>
          <w:sz w:val="24"/>
          <w:szCs w:val="24"/>
        </w:rPr>
        <w:t xml:space="preserve">- </w:t>
      </w:r>
      <w:r>
        <w:rPr>
          <w:rFonts w:ascii="Arial" w:hAnsi="Arial" w:cs="Arial"/>
          <w:sz w:val="24"/>
          <w:szCs w:val="24"/>
        </w:rPr>
        <w:t>Richard Whittet</w:t>
      </w:r>
      <w:r w:rsidR="00236D6B">
        <w:rPr>
          <w:rFonts w:ascii="Arial" w:hAnsi="Arial" w:cs="Arial"/>
          <w:sz w:val="24"/>
          <w:szCs w:val="24"/>
        </w:rPr>
        <w:t>, who</w:t>
      </w:r>
      <w:r w:rsidR="00E853D5">
        <w:rPr>
          <w:rFonts w:ascii="Arial" w:hAnsi="Arial" w:cs="Arial"/>
          <w:sz w:val="24"/>
          <w:szCs w:val="24"/>
        </w:rPr>
        <w:t xml:space="preserve"> has provided an extensive c</w:t>
      </w:r>
      <w:r>
        <w:rPr>
          <w:rFonts w:ascii="Arial" w:hAnsi="Arial" w:cs="Arial"/>
          <w:sz w:val="24"/>
          <w:szCs w:val="24"/>
        </w:rPr>
        <w:t>ommentary on most of the 60 species</w:t>
      </w:r>
      <w:r w:rsidR="00E853D5">
        <w:rPr>
          <w:rFonts w:ascii="Arial" w:hAnsi="Arial" w:cs="Arial"/>
          <w:sz w:val="24"/>
          <w:szCs w:val="24"/>
        </w:rPr>
        <w:t>. This is a large volume of information which is now being structured to allow</w:t>
      </w:r>
      <w:r>
        <w:rPr>
          <w:rFonts w:ascii="Arial" w:hAnsi="Arial" w:cs="Arial"/>
          <w:sz w:val="24"/>
          <w:szCs w:val="24"/>
        </w:rPr>
        <w:t xml:space="preserve"> for consistent assessment</w:t>
      </w:r>
      <w:r w:rsidR="00E853D5">
        <w:rPr>
          <w:rFonts w:ascii="Arial" w:hAnsi="Arial" w:cs="Arial"/>
          <w:sz w:val="24"/>
          <w:szCs w:val="24"/>
        </w:rPr>
        <w:t xml:space="preserve"> of each species</w:t>
      </w:r>
      <w:r>
        <w:rPr>
          <w:rFonts w:ascii="Arial" w:hAnsi="Arial" w:cs="Arial"/>
          <w:sz w:val="24"/>
          <w:szCs w:val="24"/>
        </w:rPr>
        <w:t>.</w:t>
      </w:r>
    </w:p>
    <w:p w14:paraId="24098EF3" w14:textId="77777777" w:rsidR="00E853D5" w:rsidRDefault="00E853D5" w:rsidP="00497031">
      <w:pPr>
        <w:rPr>
          <w:rFonts w:ascii="Arial" w:hAnsi="Arial" w:cs="Arial"/>
          <w:sz w:val="24"/>
          <w:szCs w:val="24"/>
        </w:rPr>
      </w:pPr>
    </w:p>
    <w:p w14:paraId="770ADADA" w14:textId="5CEC61E4" w:rsidR="00CF7A19" w:rsidRDefault="00E853D5" w:rsidP="00497031">
      <w:pPr>
        <w:rPr>
          <w:rFonts w:ascii="Arial" w:hAnsi="Arial" w:cs="Arial"/>
          <w:sz w:val="24"/>
          <w:szCs w:val="24"/>
        </w:rPr>
      </w:pPr>
      <w:r>
        <w:rPr>
          <w:rFonts w:ascii="Arial" w:hAnsi="Arial" w:cs="Arial"/>
          <w:sz w:val="24"/>
          <w:szCs w:val="24"/>
        </w:rPr>
        <w:t>The data is falling into two main attributes - f</w:t>
      </w:r>
      <w:r w:rsidR="00CF7A19">
        <w:rPr>
          <w:rFonts w:ascii="Arial" w:hAnsi="Arial" w:cs="Arial"/>
          <w:sz w:val="24"/>
          <w:szCs w:val="24"/>
        </w:rPr>
        <w:t xml:space="preserve">actors of </w:t>
      </w:r>
      <w:r w:rsidR="00611268">
        <w:rPr>
          <w:rFonts w:ascii="Arial" w:hAnsi="Arial" w:cs="Arial"/>
          <w:sz w:val="24"/>
          <w:szCs w:val="24"/>
        </w:rPr>
        <w:t xml:space="preserve">the </w:t>
      </w:r>
      <w:r w:rsidR="00CF7A19">
        <w:rPr>
          <w:rFonts w:ascii="Arial" w:hAnsi="Arial" w:cs="Arial"/>
          <w:sz w:val="24"/>
          <w:szCs w:val="24"/>
        </w:rPr>
        <w:t xml:space="preserve">tree itself and </w:t>
      </w:r>
      <w:r>
        <w:rPr>
          <w:rFonts w:ascii="Arial" w:hAnsi="Arial" w:cs="Arial"/>
          <w:sz w:val="24"/>
          <w:szCs w:val="24"/>
        </w:rPr>
        <w:t xml:space="preserve">the </w:t>
      </w:r>
      <w:r w:rsidR="00CF7A19">
        <w:rPr>
          <w:rFonts w:ascii="Arial" w:hAnsi="Arial" w:cs="Arial"/>
          <w:sz w:val="24"/>
          <w:szCs w:val="24"/>
        </w:rPr>
        <w:t>stage of tree improvement</w:t>
      </w:r>
      <w:r>
        <w:rPr>
          <w:rFonts w:ascii="Arial" w:hAnsi="Arial" w:cs="Arial"/>
          <w:sz w:val="24"/>
          <w:szCs w:val="24"/>
        </w:rPr>
        <w:t>. The intention is to combine these to</w:t>
      </w:r>
      <w:r w:rsidR="00CF7A19">
        <w:rPr>
          <w:rFonts w:ascii="Arial" w:hAnsi="Arial" w:cs="Arial"/>
          <w:sz w:val="24"/>
          <w:szCs w:val="24"/>
        </w:rPr>
        <w:t xml:space="preserve"> give </w:t>
      </w:r>
      <w:r>
        <w:rPr>
          <w:rFonts w:ascii="Arial" w:hAnsi="Arial" w:cs="Arial"/>
          <w:sz w:val="24"/>
          <w:szCs w:val="24"/>
        </w:rPr>
        <w:t xml:space="preserve">an </w:t>
      </w:r>
      <w:r w:rsidR="00CF7A19">
        <w:rPr>
          <w:rFonts w:ascii="Arial" w:hAnsi="Arial" w:cs="Arial"/>
          <w:sz w:val="24"/>
          <w:szCs w:val="24"/>
        </w:rPr>
        <w:t xml:space="preserve">overall score of </w:t>
      </w:r>
      <w:r>
        <w:rPr>
          <w:rFonts w:ascii="Arial" w:hAnsi="Arial" w:cs="Arial"/>
          <w:sz w:val="24"/>
          <w:szCs w:val="24"/>
        </w:rPr>
        <w:t>‘</w:t>
      </w:r>
      <w:r w:rsidR="00CF7A19">
        <w:rPr>
          <w:rFonts w:ascii="Arial" w:hAnsi="Arial" w:cs="Arial"/>
          <w:sz w:val="24"/>
          <w:szCs w:val="24"/>
        </w:rPr>
        <w:t>tree improvement prospects</w:t>
      </w:r>
      <w:r>
        <w:rPr>
          <w:rFonts w:ascii="Arial" w:hAnsi="Arial" w:cs="Arial"/>
          <w:sz w:val="24"/>
          <w:szCs w:val="24"/>
        </w:rPr>
        <w:t>’</w:t>
      </w:r>
      <w:r w:rsidR="00CF7A19">
        <w:rPr>
          <w:rFonts w:ascii="Arial" w:hAnsi="Arial" w:cs="Arial"/>
          <w:sz w:val="24"/>
          <w:szCs w:val="24"/>
        </w:rPr>
        <w:t>.</w:t>
      </w:r>
    </w:p>
    <w:p w14:paraId="60004859" w14:textId="77777777" w:rsidR="00E853D5" w:rsidRDefault="00E853D5" w:rsidP="00497031">
      <w:pPr>
        <w:rPr>
          <w:rFonts w:ascii="Arial" w:hAnsi="Arial" w:cs="Arial"/>
          <w:sz w:val="24"/>
          <w:szCs w:val="24"/>
        </w:rPr>
      </w:pPr>
    </w:p>
    <w:p w14:paraId="57D866D6" w14:textId="51701E02" w:rsidR="00E853D5" w:rsidRDefault="00E853D5" w:rsidP="00497031">
      <w:pPr>
        <w:rPr>
          <w:rFonts w:ascii="Arial" w:hAnsi="Arial" w:cs="Arial"/>
          <w:sz w:val="24"/>
          <w:szCs w:val="24"/>
        </w:rPr>
      </w:pPr>
      <w:r>
        <w:rPr>
          <w:rFonts w:ascii="Arial" w:hAnsi="Arial" w:cs="Arial"/>
          <w:sz w:val="24"/>
          <w:szCs w:val="24"/>
        </w:rPr>
        <w:t>The steering group discussed the following:</w:t>
      </w:r>
    </w:p>
    <w:p w14:paraId="389D2FAC" w14:textId="77777777" w:rsidR="00E853D5" w:rsidRDefault="00E853D5" w:rsidP="00497031">
      <w:pPr>
        <w:rPr>
          <w:rFonts w:ascii="Arial" w:hAnsi="Arial" w:cs="Arial"/>
          <w:sz w:val="24"/>
          <w:szCs w:val="24"/>
        </w:rPr>
      </w:pPr>
    </w:p>
    <w:p w14:paraId="1E666471" w14:textId="1EDF0352" w:rsidR="00CF7A19" w:rsidRPr="00D2386D" w:rsidRDefault="00E853D5" w:rsidP="00497031">
      <w:pPr>
        <w:rPr>
          <w:rFonts w:ascii="Arial" w:hAnsi="Arial" w:cs="Arial"/>
          <w:b/>
          <w:bCs/>
          <w:sz w:val="24"/>
          <w:szCs w:val="24"/>
        </w:rPr>
      </w:pPr>
      <w:r w:rsidRPr="00D2386D">
        <w:rPr>
          <w:rFonts w:ascii="Arial" w:hAnsi="Arial" w:cs="Arial"/>
          <w:b/>
          <w:bCs/>
          <w:sz w:val="24"/>
          <w:szCs w:val="24"/>
        </w:rPr>
        <w:t xml:space="preserve">If the </w:t>
      </w:r>
      <w:r w:rsidR="00CF7A19" w:rsidRPr="00D2386D">
        <w:rPr>
          <w:rFonts w:ascii="Arial" w:hAnsi="Arial" w:cs="Arial"/>
          <w:b/>
          <w:bCs/>
          <w:sz w:val="24"/>
          <w:szCs w:val="24"/>
        </w:rPr>
        <w:t xml:space="preserve">data </w:t>
      </w:r>
      <w:r w:rsidRPr="00D2386D">
        <w:rPr>
          <w:rFonts w:ascii="Arial" w:hAnsi="Arial" w:cs="Arial"/>
          <w:b/>
          <w:bCs/>
          <w:sz w:val="24"/>
          <w:szCs w:val="24"/>
        </w:rPr>
        <w:t xml:space="preserve">collected </w:t>
      </w:r>
      <w:r w:rsidR="00CF7A19" w:rsidRPr="00D2386D">
        <w:rPr>
          <w:rFonts w:ascii="Arial" w:hAnsi="Arial" w:cs="Arial"/>
          <w:b/>
          <w:bCs/>
          <w:sz w:val="24"/>
          <w:szCs w:val="24"/>
        </w:rPr>
        <w:t>is a function of the past</w:t>
      </w:r>
      <w:r w:rsidRPr="00D2386D">
        <w:rPr>
          <w:rFonts w:ascii="Arial" w:hAnsi="Arial" w:cs="Arial"/>
          <w:b/>
          <w:bCs/>
          <w:sz w:val="24"/>
          <w:szCs w:val="24"/>
        </w:rPr>
        <w:t xml:space="preserve">, </w:t>
      </w:r>
      <w:r w:rsidR="00CF7A19" w:rsidRPr="00D2386D">
        <w:rPr>
          <w:rFonts w:ascii="Arial" w:hAnsi="Arial" w:cs="Arial"/>
          <w:b/>
          <w:bCs/>
          <w:sz w:val="24"/>
          <w:szCs w:val="24"/>
        </w:rPr>
        <w:t xml:space="preserve">could </w:t>
      </w:r>
      <w:r w:rsidRPr="00D2386D">
        <w:rPr>
          <w:rFonts w:ascii="Arial" w:hAnsi="Arial" w:cs="Arial"/>
          <w:b/>
          <w:bCs/>
          <w:sz w:val="24"/>
          <w:szCs w:val="24"/>
        </w:rPr>
        <w:t xml:space="preserve">this </w:t>
      </w:r>
      <w:r w:rsidR="00CF7A19" w:rsidRPr="00D2386D">
        <w:rPr>
          <w:rFonts w:ascii="Arial" w:hAnsi="Arial" w:cs="Arial"/>
          <w:b/>
          <w:bCs/>
          <w:sz w:val="24"/>
          <w:szCs w:val="24"/>
        </w:rPr>
        <w:t>give a bias towards business as usual</w:t>
      </w:r>
      <w:r w:rsidRPr="00D2386D">
        <w:rPr>
          <w:rFonts w:ascii="Arial" w:hAnsi="Arial" w:cs="Arial"/>
          <w:b/>
          <w:bCs/>
          <w:sz w:val="24"/>
          <w:szCs w:val="24"/>
        </w:rPr>
        <w:t>?</w:t>
      </w:r>
    </w:p>
    <w:p w14:paraId="45084515" w14:textId="77777777" w:rsidR="00E853D5" w:rsidRDefault="00E853D5" w:rsidP="00497031">
      <w:pPr>
        <w:rPr>
          <w:rFonts w:ascii="Arial" w:hAnsi="Arial" w:cs="Arial"/>
          <w:sz w:val="24"/>
          <w:szCs w:val="24"/>
        </w:rPr>
      </w:pPr>
    </w:p>
    <w:p w14:paraId="2AF9C0FA" w14:textId="14205F3C" w:rsidR="00CF7A19" w:rsidRDefault="00E853D5" w:rsidP="00497031">
      <w:pPr>
        <w:rPr>
          <w:rFonts w:ascii="Arial" w:hAnsi="Arial" w:cs="Arial"/>
          <w:sz w:val="24"/>
          <w:szCs w:val="24"/>
        </w:rPr>
      </w:pPr>
      <w:r>
        <w:rPr>
          <w:rFonts w:ascii="Arial" w:hAnsi="Arial" w:cs="Arial"/>
          <w:sz w:val="24"/>
          <w:szCs w:val="24"/>
        </w:rPr>
        <w:t xml:space="preserve">The idea is that the data is </w:t>
      </w:r>
      <w:r w:rsidR="00CF7A19">
        <w:rPr>
          <w:rFonts w:ascii="Arial" w:hAnsi="Arial" w:cs="Arial"/>
          <w:sz w:val="24"/>
          <w:szCs w:val="24"/>
        </w:rPr>
        <w:t xml:space="preserve">forward looking – prospects for tree breeding – </w:t>
      </w:r>
      <w:r>
        <w:rPr>
          <w:rFonts w:ascii="Arial" w:hAnsi="Arial" w:cs="Arial"/>
          <w:sz w:val="24"/>
          <w:szCs w:val="24"/>
        </w:rPr>
        <w:t xml:space="preserve">to do this there is a need to </w:t>
      </w:r>
      <w:r w:rsidR="00CF7A19">
        <w:rPr>
          <w:rFonts w:ascii="Arial" w:hAnsi="Arial" w:cs="Arial"/>
          <w:sz w:val="24"/>
          <w:szCs w:val="24"/>
        </w:rPr>
        <w:t xml:space="preserve">identify where we are </w:t>
      </w:r>
      <w:r>
        <w:rPr>
          <w:rFonts w:ascii="Arial" w:hAnsi="Arial" w:cs="Arial"/>
          <w:sz w:val="24"/>
          <w:szCs w:val="24"/>
        </w:rPr>
        <w:t>now and then</w:t>
      </w:r>
      <w:r w:rsidR="00CF7A19">
        <w:rPr>
          <w:rFonts w:ascii="Arial" w:hAnsi="Arial" w:cs="Arial"/>
          <w:sz w:val="24"/>
          <w:szCs w:val="24"/>
        </w:rPr>
        <w:t xml:space="preserve"> how </w:t>
      </w:r>
      <w:r>
        <w:rPr>
          <w:rFonts w:ascii="Arial" w:hAnsi="Arial" w:cs="Arial"/>
          <w:sz w:val="24"/>
          <w:szCs w:val="24"/>
        </w:rPr>
        <w:t xml:space="preserve">each species could be taken </w:t>
      </w:r>
      <w:r w:rsidR="00CF7A19">
        <w:rPr>
          <w:rFonts w:ascii="Arial" w:hAnsi="Arial" w:cs="Arial"/>
          <w:sz w:val="24"/>
          <w:szCs w:val="24"/>
        </w:rPr>
        <w:t xml:space="preserve">forward </w:t>
      </w:r>
      <w:r>
        <w:rPr>
          <w:rFonts w:ascii="Arial" w:hAnsi="Arial" w:cs="Arial"/>
          <w:sz w:val="24"/>
          <w:szCs w:val="24"/>
        </w:rPr>
        <w:t xml:space="preserve">– </w:t>
      </w:r>
      <w:r w:rsidR="00CF7A19">
        <w:rPr>
          <w:rFonts w:ascii="Arial" w:hAnsi="Arial" w:cs="Arial"/>
          <w:sz w:val="24"/>
          <w:szCs w:val="24"/>
        </w:rPr>
        <w:t>identify</w:t>
      </w:r>
      <w:r>
        <w:rPr>
          <w:rFonts w:ascii="Arial" w:hAnsi="Arial" w:cs="Arial"/>
          <w:sz w:val="24"/>
          <w:szCs w:val="24"/>
        </w:rPr>
        <w:t xml:space="preserve">ing what the </w:t>
      </w:r>
      <w:r w:rsidR="00CF7A19">
        <w:rPr>
          <w:rFonts w:ascii="Arial" w:hAnsi="Arial" w:cs="Arial"/>
          <w:sz w:val="24"/>
          <w:szCs w:val="24"/>
        </w:rPr>
        <w:t xml:space="preserve">next steps in tree improvement </w:t>
      </w:r>
      <w:r>
        <w:rPr>
          <w:rFonts w:ascii="Arial" w:hAnsi="Arial" w:cs="Arial"/>
          <w:sz w:val="24"/>
          <w:szCs w:val="24"/>
        </w:rPr>
        <w:t xml:space="preserve">would be and </w:t>
      </w:r>
      <w:r w:rsidR="00CF7A19">
        <w:rPr>
          <w:rFonts w:ascii="Arial" w:hAnsi="Arial" w:cs="Arial"/>
          <w:sz w:val="24"/>
          <w:szCs w:val="24"/>
        </w:rPr>
        <w:t>what the ultimate goal for that species</w:t>
      </w:r>
      <w:r w:rsidRPr="00E853D5">
        <w:rPr>
          <w:rFonts w:ascii="Arial" w:hAnsi="Arial" w:cs="Arial"/>
          <w:sz w:val="24"/>
          <w:szCs w:val="24"/>
        </w:rPr>
        <w:t xml:space="preserve"> would be</w:t>
      </w:r>
      <w:r w:rsidR="00CF7A19">
        <w:rPr>
          <w:rFonts w:ascii="Arial" w:hAnsi="Arial" w:cs="Arial"/>
          <w:sz w:val="24"/>
          <w:szCs w:val="24"/>
        </w:rPr>
        <w:t>.</w:t>
      </w:r>
    </w:p>
    <w:p w14:paraId="3058738D" w14:textId="77777777" w:rsidR="00E853D5" w:rsidRDefault="00E853D5" w:rsidP="00497031">
      <w:pPr>
        <w:rPr>
          <w:rFonts w:ascii="Arial" w:hAnsi="Arial" w:cs="Arial"/>
          <w:sz w:val="24"/>
          <w:szCs w:val="24"/>
        </w:rPr>
      </w:pPr>
    </w:p>
    <w:p w14:paraId="5D721D71" w14:textId="0F7CFC32" w:rsidR="00CF7A19" w:rsidRPr="00D2386D" w:rsidRDefault="00E853D5" w:rsidP="00497031">
      <w:pPr>
        <w:rPr>
          <w:rFonts w:ascii="Arial" w:hAnsi="Arial" w:cs="Arial"/>
          <w:b/>
          <w:bCs/>
          <w:sz w:val="24"/>
          <w:szCs w:val="24"/>
        </w:rPr>
      </w:pPr>
      <w:r w:rsidRPr="00D2386D">
        <w:rPr>
          <w:rFonts w:ascii="Arial" w:hAnsi="Arial" w:cs="Arial"/>
          <w:b/>
          <w:bCs/>
          <w:sz w:val="24"/>
          <w:szCs w:val="24"/>
        </w:rPr>
        <w:t>O</w:t>
      </w:r>
      <w:r w:rsidR="00CF7A19" w:rsidRPr="00D2386D">
        <w:rPr>
          <w:rFonts w:ascii="Arial" w:hAnsi="Arial" w:cs="Arial"/>
          <w:b/>
          <w:bCs/>
          <w:sz w:val="24"/>
          <w:szCs w:val="24"/>
        </w:rPr>
        <w:t xml:space="preserve">ther studies are looking </w:t>
      </w:r>
      <w:r w:rsidR="00611268">
        <w:rPr>
          <w:rFonts w:ascii="Arial" w:hAnsi="Arial" w:cs="Arial"/>
          <w:b/>
          <w:bCs/>
          <w:sz w:val="24"/>
          <w:szCs w:val="24"/>
        </w:rPr>
        <w:t xml:space="preserve">at </w:t>
      </w:r>
      <w:r w:rsidR="00867EB7" w:rsidRPr="00D2386D">
        <w:rPr>
          <w:rFonts w:ascii="Arial" w:hAnsi="Arial" w:cs="Arial"/>
          <w:b/>
          <w:bCs/>
          <w:sz w:val="24"/>
          <w:szCs w:val="24"/>
        </w:rPr>
        <w:t xml:space="preserve">assisted migration and suitable provenance – </w:t>
      </w:r>
      <w:r w:rsidR="00D2386D" w:rsidRPr="00D2386D">
        <w:rPr>
          <w:rFonts w:ascii="Arial" w:hAnsi="Arial" w:cs="Arial"/>
          <w:b/>
          <w:bCs/>
          <w:sz w:val="24"/>
          <w:szCs w:val="24"/>
        </w:rPr>
        <w:t>is this approach</w:t>
      </w:r>
      <w:r w:rsidR="00867EB7" w:rsidRPr="00D2386D">
        <w:rPr>
          <w:rFonts w:ascii="Arial" w:hAnsi="Arial" w:cs="Arial"/>
          <w:b/>
          <w:bCs/>
          <w:sz w:val="24"/>
          <w:szCs w:val="24"/>
        </w:rPr>
        <w:t xml:space="preserve"> too focused on Scotland</w:t>
      </w:r>
      <w:r w:rsidR="00D2386D" w:rsidRPr="00D2386D">
        <w:rPr>
          <w:rFonts w:ascii="Arial" w:hAnsi="Arial" w:cs="Arial"/>
          <w:b/>
          <w:bCs/>
          <w:sz w:val="24"/>
          <w:szCs w:val="24"/>
        </w:rPr>
        <w:t xml:space="preserve"> now</w:t>
      </w:r>
      <w:r w:rsidR="00867EB7" w:rsidRPr="00D2386D">
        <w:rPr>
          <w:rFonts w:ascii="Arial" w:hAnsi="Arial" w:cs="Arial"/>
          <w:b/>
          <w:bCs/>
          <w:sz w:val="24"/>
          <w:szCs w:val="24"/>
        </w:rPr>
        <w:t>?</w:t>
      </w:r>
    </w:p>
    <w:p w14:paraId="199434BD" w14:textId="77777777" w:rsidR="00D2386D" w:rsidRDefault="00D2386D" w:rsidP="00497031">
      <w:pPr>
        <w:rPr>
          <w:rFonts w:ascii="Arial" w:hAnsi="Arial" w:cs="Arial"/>
          <w:sz w:val="24"/>
          <w:szCs w:val="24"/>
        </w:rPr>
      </w:pPr>
    </w:p>
    <w:p w14:paraId="0487379E" w14:textId="44E572B3" w:rsidR="00867EB7" w:rsidRDefault="00867EB7" w:rsidP="00497031">
      <w:pPr>
        <w:rPr>
          <w:rFonts w:ascii="Arial" w:hAnsi="Arial" w:cs="Arial"/>
          <w:sz w:val="24"/>
          <w:szCs w:val="24"/>
        </w:rPr>
      </w:pPr>
      <w:r>
        <w:rPr>
          <w:rFonts w:ascii="Arial" w:hAnsi="Arial" w:cs="Arial"/>
          <w:sz w:val="24"/>
          <w:szCs w:val="24"/>
        </w:rPr>
        <w:lastRenderedPageBreak/>
        <w:t xml:space="preserve">Some data is based on GB level but looking for </w:t>
      </w:r>
      <w:r w:rsidR="00D2386D">
        <w:rPr>
          <w:rFonts w:ascii="Arial" w:hAnsi="Arial" w:cs="Arial"/>
          <w:sz w:val="24"/>
          <w:szCs w:val="24"/>
        </w:rPr>
        <w:t xml:space="preserve">a </w:t>
      </w:r>
      <w:r>
        <w:rPr>
          <w:rFonts w:ascii="Arial" w:hAnsi="Arial" w:cs="Arial"/>
          <w:sz w:val="24"/>
          <w:szCs w:val="24"/>
        </w:rPr>
        <w:t xml:space="preserve">Scottish answer – </w:t>
      </w:r>
      <w:r w:rsidR="00D2386D">
        <w:rPr>
          <w:rFonts w:ascii="Arial" w:hAnsi="Arial" w:cs="Arial"/>
          <w:sz w:val="24"/>
          <w:szCs w:val="24"/>
        </w:rPr>
        <w:t xml:space="preserve">for example; </w:t>
      </w:r>
      <w:r>
        <w:rPr>
          <w:rFonts w:ascii="Arial" w:hAnsi="Arial" w:cs="Arial"/>
          <w:sz w:val="24"/>
          <w:szCs w:val="24"/>
        </w:rPr>
        <w:t>how well known and considered / resourced is it in Scotland – do we know enough about it in Scotland.</w:t>
      </w:r>
      <w:r w:rsidR="008A6E23">
        <w:rPr>
          <w:rFonts w:ascii="Arial" w:hAnsi="Arial" w:cs="Arial"/>
          <w:sz w:val="24"/>
          <w:szCs w:val="24"/>
        </w:rPr>
        <w:t xml:space="preserve"> There was a question on whether we should be looking at species from England. </w:t>
      </w:r>
    </w:p>
    <w:p w14:paraId="011EF654" w14:textId="77777777" w:rsidR="00D2386D" w:rsidRDefault="00D2386D" w:rsidP="00497031">
      <w:pPr>
        <w:rPr>
          <w:rFonts w:ascii="Arial" w:hAnsi="Arial" w:cs="Arial"/>
          <w:sz w:val="24"/>
          <w:szCs w:val="24"/>
        </w:rPr>
      </w:pPr>
    </w:p>
    <w:p w14:paraId="0F24BFCD" w14:textId="0D12C757" w:rsidR="00D2386D" w:rsidRDefault="00D2386D" w:rsidP="00497031">
      <w:pPr>
        <w:rPr>
          <w:rFonts w:ascii="Arial" w:hAnsi="Arial" w:cs="Arial"/>
          <w:sz w:val="24"/>
          <w:szCs w:val="24"/>
        </w:rPr>
      </w:pPr>
      <w:r>
        <w:rPr>
          <w:rFonts w:ascii="Arial" w:hAnsi="Arial" w:cs="Arial"/>
          <w:sz w:val="24"/>
          <w:szCs w:val="24"/>
        </w:rPr>
        <w:t xml:space="preserve">It was considered worthwhile looking at the area planted in the UK to cover this aspect. </w:t>
      </w:r>
    </w:p>
    <w:p w14:paraId="70D8BBE8" w14:textId="77777777" w:rsidR="00D2386D" w:rsidRDefault="00D2386D" w:rsidP="00497031">
      <w:pPr>
        <w:rPr>
          <w:rFonts w:ascii="Arial" w:hAnsi="Arial" w:cs="Arial"/>
          <w:sz w:val="24"/>
          <w:szCs w:val="24"/>
        </w:rPr>
      </w:pPr>
    </w:p>
    <w:p w14:paraId="2DE874A3" w14:textId="39F3D087" w:rsidR="00867EB7" w:rsidRDefault="00D2386D" w:rsidP="00497031">
      <w:pPr>
        <w:rPr>
          <w:rFonts w:ascii="Arial" w:hAnsi="Arial" w:cs="Arial"/>
          <w:sz w:val="24"/>
          <w:szCs w:val="24"/>
        </w:rPr>
      </w:pPr>
      <w:r w:rsidRPr="008A6E23">
        <w:rPr>
          <w:rFonts w:ascii="Arial" w:hAnsi="Arial" w:cs="Arial"/>
          <w:b/>
          <w:bCs/>
          <w:sz w:val="24"/>
          <w:szCs w:val="24"/>
        </w:rPr>
        <w:t xml:space="preserve">Action - </w:t>
      </w:r>
      <w:r w:rsidR="00867EB7" w:rsidRPr="008A6E23">
        <w:rPr>
          <w:rFonts w:ascii="Arial" w:hAnsi="Arial" w:cs="Arial"/>
          <w:b/>
          <w:bCs/>
          <w:sz w:val="24"/>
          <w:szCs w:val="24"/>
        </w:rPr>
        <w:t>DE</w:t>
      </w:r>
      <w:r w:rsidR="00867EB7">
        <w:rPr>
          <w:rFonts w:ascii="Arial" w:hAnsi="Arial" w:cs="Arial"/>
          <w:sz w:val="24"/>
          <w:szCs w:val="24"/>
        </w:rPr>
        <w:t xml:space="preserve"> to ask Richard </w:t>
      </w:r>
      <w:r>
        <w:rPr>
          <w:rFonts w:ascii="Arial" w:hAnsi="Arial" w:cs="Arial"/>
          <w:sz w:val="24"/>
          <w:szCs w:val="24"/>
        </w:rPr>
        <w:t xml:space="preserve">Whittet </w:t>
      </w:r>
      <w:r w:rsidR="00867EB7">
        <w:rPr>
          <w:rFonts w:ascii="Arial" w:hAnsi="Arial" w:cs="Arial"/>
          <w:sz w:val="24"/>
          <w:szCs w:val="24"/>
        </w:rPr>
        <w:t xml:space="preserve">if </w:t>
      </w:r>
      <w:r>
        <w:rPr>
          <w:rFonts w:ascii="Arial" w:hAnsi="Arial" w:cs="Arial"/>
          <w:sz w:val="24"/>
          <w:szCs w:val="24"/>
        </w:rPr>
        <w:t xml:space="preserve">the output for tree breeding could be improved by </w:t>
      </w:r>
      <w:r w:rsidR="00867EB7">
        <w:rPr>
          <w:rFonts w:ascii="Arial" w:hAnsi="Arial" w:cs="Arial"/>
          <w:sz w:val="24"/>
          <w:szCs w:val="24"/>
        </w:rPr>
        <w:t>consider</w:t>
      </w:r>
      <w:r>
        <w:rPr>
          <w:rFonts w:ascii="Arial" w:hAnsi="Arial" w:cs="Arial"/>
          <w:sz w:val="24"/>
          <w:szCs w:val="24"/>
        </w:rPr>
        <w:t xml:space="preserve">ing the </w:t>
      </w:r>
      <w:r w:rsidR="00867EB7">
        <w:rPr>
          <w:rFonts w:ascii="Arial" w:hAnsi="Arial" w:cs="Arial"/>
          <w:sz w:val="24"/>
          <w:szCs w:val="24"/>
        </w:rPr>
        <w:t xml:space="preserve">area </w:t>
      </w:r>
      <w:r>
        <w:rPr>
          <w:rFonts w:ascii="Arial" w:hAnsi="Arial" w:cs="Arial"/>
          <w:sz w:val="24"/>
          <w:szCs w:val="24"/>
        </w:rPr>
        <w:t xml:space="preserve">of each species </w:t>
      </w:r>
      <w:r w:rsidR="00867EB7">
        <w:rPr>
          <w:rFonts w:ascii="Arial" w:hAnsi="Arial" w:cs="Arial"/>
          <w:sz w:val="24"/>
          <w:szCs w:val="24"/>
        </w:rPr>
        <w:t>planted in the UK.</w:t>
      </w:r>
    </w:p>
    <w:p w14:paraId="61FFD684" w14:textId="77777777" w:rsidR="009C241C" w:rsidRDefault="009C241C" w:rsidP="00497031">
      <w:pPr>
        <w:rPr>
          <w:rFonts w:ascii="Arial" w:hAnsi="Arial" w:cs="Arial"/>
          <w:b/>
          <w:bCs/>
          <w:sz w:val="24"/>
          <w:szCs w:val="24"/>
        </w:rPr>
      </w:pPr>
    </w:p>
    <w:p w14:paraId="293B7175" w14:textId="77777777" w:rsidR="008A6E23" w:rsidRDefault="008A6E23" w:rsidP="00497031">
      <w:pPr>
        <w:rPr>
          <w:rFonts w:ascii="Arial" w:hAnsi="Arial" w:cs="Arial"/>
          <w:b/>
          <w:bCs/>
          <w:sz w:val="24"/>
          <w:szCs w:val="24"/>
        </w:rPr>
      </w:pPr>
    </w:p>
    <w:p w14:paraId="01FFC5A5" w14:textId="0AE0829F" w:rsidR="00867EB7" w:rsidRPr="00D2386D" w:rsidRDefault="00867EB7" w:rsidP="00497031">
      <w:pPr>
        <w:rPr>
          <w:rFonts w:ascii="Arial" w:hAnsi="Arial" w:cs="Arial"/>
          <w:b/>
          <w:bCs/>
          <w:sz w:val="24"/>
          <w:szCs w:val="24"/>
        </w:rPr>
      </w:pPr>
      <w:r w:rsidRPr="00D2386D">
        <w:rPr>
          <w:rFonts w:ascii="Arial" w:hAnsi="Arial" w:cs="Arial"/>
          <w:b/>
          <w:bCs/>
          <w:sz w:val="24"/>
          <w:szCs w:val="24"/>
        </w:rPr>
        <w:t>Plant and seed supply</w:t>
      </w:r>
    </w:p>
    <w:p w14:paraId="529587FE" w14:textId="3E220AD0" w:rsidR="009C241C" w:rsidRDefault="00236D6B" w:rsidP="009C241C">
      <w:pPr>
        <w:rPr>
          <w:rFonts w:ascii="Arial" w:hAnsi="Arial" w:cs="Arial"/>
          <w:sz w:val="24"/>
          <w:szCs w:val="24"/>
        </w:rPr>
      </w:pPr>
      <w:r w:rsidRPr="00236D6B">
        <w:rPr>
          <w:rFonts w:ascii="Arial" w:hAnsi="Arial" w:cs="Arial"/>
          <w:sz w:val="24"/>
          <w:szCs w:val="24"/>
        </w:rPr>
        <w:t>SMEs consulted to date</w:t>
      </w:r>
      <w:r w:rsidR="009C241C">
        <w:rPr>
          <w:rFonts w:ascii="Arial" w:hAnsi="Arial" w:cs="Arial"/>
          <w:sz w:val="24"/>
          <w:szCs w:val="24"/>
        </w:rPr>
        <w:t xml:space="preserve"> – Chris Hardy (</w:t>
      </w:r>
      <w:r w:rsidR="00FD529C">
        <w:rPr>
          <w:rFonts w:ascii="Arial" w:hAnsi="Arial" w:cs="Arial"/>
          <w:sz w:val="24"/>
          <w:szCs w:val="24"/>
        </w:rPr>
        <w:t xml:space="preserve">Head of </w:t>
      </w:r>
      <w:r w:rsidR="00FD529C" w:rsidRPr="00FD529C">
        <w:rPr>
          <w:rFonts w:ascii="Arial" w:hAnsi="Arial" w:cs="Arial"/>
          <w:sz w:val="24"/>
          <w:szCs w:val="24"/>
        </w:rPr>
        <w:t>Centre for Forest Management</w:t>
      </w:r>
      <w:r w:rsidR="00FD529C">
        <w:rPr>
          <w:rFonts w:ascii="Arial" w:hAnsi="Arial" w:cs="Arial"/>
          <w:sz w:val="24"/>
          <w:szCs w:val="24"/>
        </w:rPr>
        <w:t xml:space="preserve">, </w:t>
      </w:r>
      <w:r w:rsidR="009C241C">
        <w:rPr>
          <w:rFonts w:ascii="Arial" w:hAnsi="Arial" w:cs="Arial"/>
          <w:sz w:val="24"/>
          <w:szCs w:val="24"/>
        </w:rPr>
        <w:t>F</w:t>
      </w:r>
      <w:r w:rsidR="00FD529C">
        <w:rPr>
          <w:rFonts w:ascii="Arial" w:hAnsi="Arial" w:cs="Arial"/>
          <w:sz w:val="24"/>
          <w:szCs w:val="24"/>
        </w:rPr>
        <w:t>orest Research</w:t>
      </w:r>
      <w:r w:rsidR="009C241C">
        <w:rPr>
          <w:rFonts w:ascii="Arial" w:hAnsi="Arial" w:cs="Arial"/>
          <w:sz w:val="24"/>
          <w:szCs w:val="24"/>
        </w:rPr>
        <w:t xml:space="preserve">), </w:t>
      </w:r>
      <w:r w:rsidR="009C241C" w:rsidRPr="00FD529C">
        <w:rPr>
          <w:rFonts w:ascii="Arial" w:hAnsi="Arial" w:cs="Arial"/>
          <w:sz w:val="24"/>
          <w:szCs w:val="24"/>
        </w:rPr>
        <w:t>Selchuk Kurtev (Zest</w:t>
      </w:r>
      <w:r w:rsidR="00FD529C" w:rsidRPr="00FD529C">
        <w:rPr>
          <w:rFonts w:ascii="Arial" w:hAnsi="Arial" w:cs="Arial"/>
          <w:sz w:val="24"/>
          <w:szCs w:val="24"/>
        </w:rPr>
        <w:t xml:space="preserve"> Sustainable ICM)</w:t>
      </w:r>
    </w:p>
    <w:p w14:paraId="70D2CBC3" w14:textId="77777777" w:rsidR="00FD529C" w:rsidRPr="00FD529C" w:rsidRDefault="00FD529C" w:rsidP="009C241C">
      <w:pPr>
        <w:rPr>
          <w:rFonts w:ascii="Arial" w:hAnsi="Arial" w:cs="Arial"/>
          <w:sz w:val="24"/>
          <w:szCs w:val="24"/>
        </w:rPr>
      </w:pPr>
    </w:p>
    <w:p w14:paraId="356FE4B6" w14:textId="1991D7D2" w:rsidR="00867EB7" w:rsidRDefault="00FD529C" w:rsidP="00497031">
      <w:pPr>
        <w:rPr>
          <w:rFonts w:ascii="Arial" w:hAnsi="Arial" w:cs="Arial"/>
          <w:sz w:val="24"/>
          <w:szCs w:val="24"/>
        </w:rPr>
      </w:pPr>
      <w:r>
        <w:rPr>
          <w:rFonts w:ascii="Arial" w:hAnsi="Arial" w:cs="Arial"/>
          <w:sz w:val="24"/>
          <w:szCs w:val="24"/>
        </w:rPr>
        <w:t>Produced a d</w:t>
      </w:r>
      <w:r w:rsidR="00867EB7">
        <w:rPr>
          <w:rFonts w:ascii="Arial" w:hAnsi="Arial" w:cs="Arial"/>
          <w:sz w:val="24"/>
          <w:szCs w:val="24"/>
        </w:rPr>
        <w:t>atabase with 8 attributes.</w:t>
      </w:r>
    </w:p>
    <w:p w14:paraId="05131D93" w14:textId="6592E9C9" w:rsidR="00867EB7" w:rsidRDefault="000C0E4F" w:rsidP="00497031">
      <w:pPr>
        <w:rPr>
          <w:rFonts w:ascii="Arial" w:hAnsi="Arial" w:cs="Arial"/>
          <w:sz w:val="24"/>
          <w:szCs w:val="24"/>
        </w:rPr>
      </w:pPr>
      <w:r w:rsidRPr="000C0E4F">
        <w:rPr>
          <w:rFonts w:ascii="Arial" w:hAnsi="Arial" w:cs="Arial"/>
          <w:sz w:val="24"/>
          <w:szCs w:val="24"/>
        </w:rPr>
        <w:t>Most important attribute is seed supply</w:t>
      </w:r>
      <w:r>
        <w:rPr>
          <w:rFonts w:ascii="Arial" w:hAnsi="Arial" w:cs="Arial"/>
          <w:sz w:val="24"/>
          <w:szCs w:val="24"/>
        </w:rPr>
        <w:t xml:space="preserve"> (availability), therefore this has been given a</w:t>
      </w:r>
      <w:r w:rsidR="00867EB7">
        <w:rPr>
          <w:rFonts w:ascii="Arial" w:hAnsi="Arial" w:cs="Arial"/>
          <w:sz w:val="24"/>
          <w:szCs w:val="24"/>
        </w:rPr>
        <w:t xml:space="preserve"> 50% weighting, </w:t>
      </w:r>
      <w:r>
        <w:rPr>
          <w:rFonts w:ascii="Arial" w:hAnsi="Arial" w:cs="Arial"/>
          <w:sz w:val="24"/>
          <w:szCs w:val="24"/>
        </w:rPr>
        <w:t xml:space="preserve">with the </w:t>
      </w:r>
      <w:r w:rsidR="00867EB7">
        <w:rPr>
          <w:rFonts w:ascii="Arial" w:hAnsi="Arial" w:cs="Arial"/>
          <w:sz w:val="24"/>
          <w:szCs w:val="24"/>
        </w:rPr>
        <w:t xml:space="preserve">other 7 attributes </w:t>
      </w:r>
      <w:r>
        <w:rPr>
          <w:rFonts w:ascii="Arial" w:hAnsi="Arial" w:cs="Arial"/>
          <w:sz w:val="24"/>
          <w:szCs w:val="24"/>
        </w:rPr>
        <w:t>given an equal weighting across the</w:t>
      </w:r>
      <w:r w:rsidR="00867EB7">
        <w:rPr>
          <w:rFonts w:ascii="Arial" w:hAnsi="Arial" w:cs="Arial"/>
          <w:sz w:val="24"/>
          <w:szCs w:val="24"/>
        </w:rPr>
        <w:t xml:space="preserve"> remaining 50%. </w:t>
      </w:r>
      <w:r w:rsidR="008A6E23">
        <w:rPr>
          <w:rFonts w:ascii="Arial" w:hAnsi="Arial" w:cs="Arial"/>
          <w:sz w:val="24"/>
          <w:szCs w:val="24"/>
        </w:rPr>
        <w:t xml:space="preserve"> </w:t>
      </w:r>
      <w:r>
        <w:rPr>
          <w:rFonts w:ascii="Arial" w:hAnsi="Arial" w:cs="Arial"/>
          <w:sz w:val="24"/>
          <w:szCs w:val="24"/>
        </w:rPr>
        <w:t xml:space="preserve">The total scores </w:t>
      </w:r>
      <w:r w:rsidR="00FD529C">
        <w:rPr>
          <w:rFonts w:ascii="Arial" w:hAnsi="Arial" w:cs="Arial"/>
          <w:sz w:val="24"/>
          <w:szCs w:val="24"/>
        </w:rPr>
        <w:t>have</w:t>
      </w:r>
      <w:r>
        <w:rPr>
          <w:rFonts w:ascii="Arial" w:hAnsi="Arial" w:cs="Arial"/>
          <w:sz w:val="24"/>
          <w:szCs w:val="24"/>
        </w:rPr>
        <w:t xml:space="preserve"> then be </w:t>
      </w:r>
      <w:r w:rsidR="00867EB7">
        <w:rPr>
          <w:rFonts w:ascii="Arial" w:hAnsi="Arial" w:cs="Arial"/>
          <w:sz w:val="24"/>
          <w:szCs w:val="24"/>
        </w:rPr>
        <w:t>aggregate</w:t>
      </w:r>
      <w:r>
        <w:rPr>
          <w:rFonts w:ascii="Arial" w:hAnsi="Arial" w:cs="Arial"/>
          <w:sz w:val="24"/>
          <w:szCs w:val="24"/>
        </w:rPr>
        <w:t xml:space="preserve">d and </w:t>
      </w:r>
      <w:r w:rsidR="00867EB7">
        <w:rPr>
          <w:rFonts w:ascii="Arial" w:hAnsi="Arial" w:cs="Arial"/>
          <w:sz w:val="24"/>
          <w:szCs w:val="24"/>
        </w:rPr>
        <w:t xml:space="preserve">given </w:t>
      </w:r>
      <w:r>
        <w:rPr>
          <w:rFonts w:ascii="Arial" w:hAnsi="Arial" w:cs="Arial"/>
          <w:sz w:val="24"/>
          <w:szCs w:val="24"/>
        </w:rPr>
        <w:t>a Red, Amber, or Green (</w:t>
      </w:r>
      <w:r w:rsidR="00867EB7">
        <w:rPr>
          <w:rFonts w:ascii="Arial" w:hAnsi="Arial" w:cs="Arial"/>
          <w:sz w:val="24"/>
          <w:szCs w:val="24"/>
        </w:rPr>
        <w:t>RAG</w:t>
      </w:r>
      <w:r>
        <w:rPr>
          <w:rFonts w:ascii="Arial" w:hAnsi="Arial" w:cs="Arial"/>
          <w:sz w:val="24"/>
          <w:szCs w:val="24"/>
        </w:rPr>
        <w:t>)</w:t>
      </w:r>
      <w:r w:rsidR="00867EB7">
        <w:rPr>
          <w:rFonts w:ascii="Arial" w:hAnsi="Arial" w:cs="Arial"/>
          <w:sz w:val="24"/>
          <w:szCs w:val="24"/>
        </w:rPr>
        <w:t xml:space="preserve"> rating. </w:t>
      </w:r>
      <w:r>
        <w:rPr>
          <w:rFonts w:ascii="Arial" w:hAnsi="Arial" w:cs="Arial"/>
          <w:sz w:val="24"/>
          <w:szCs w:val="24"/>
        </w:rPr>
        <w:t>C</w:t>
      </w:r>
      <w:r w:rsidR="00867EB7">
        <w:rPr>
          <w:rFonts w:ascii="Arial" w:hAnsi="Arial" w:cs="Arial"/>
          <w:sz w:val="24"/>
          <w:szCs w:val="24"/>
        </w:rPr>
        <w:t>ommentary</w:t>
      </w:r>
      <w:r>
        <w:rPr>
          <w:rFonts w:ascii="Arial" w:hAnsi="Arial" w:cs="Arial"/>
          <w:sz w:val="24"/>
          <w:szCs w:val="24"/>
        </w:rPr>
        <w:t xml:space="preserve"> has been provided for notable issues</w:t>
      </w:r>
      <w:r w:rsidR="00867EB7">
        <w:rPr>
          <w:rFonts w:ascii="Arial" w:hAnsi="Arial" w:cs="Arial"/>
          <w:sz w:val="24"/>
          <w:szCs w:val="24"/>
        </w:rPr>
        <w:t xml:space="preserve">. </w:t>
      </w:r>
    </w:p>
    <w:p w14:paraId="4B7AC991" w14:textId="77777777" w:rsidR="000C0E4F" w:rsidRDefault="000C0E4F" w:rsidP="00497031">
      <w:pPr>
        <w:rPr>
          <w:rFonts w:ascii="Arial" w:hAnsi="Arial" w:cs="Arial"/>
          <w:sz w:val="24"/>
          <w:szCs w:val="24"/>
        </w:rPr>
      </w:pPr>
    </w:p>
    <w:p w14:paraId="776A0629" w14:textId="11DD8E7A" w:rsidR="000C0E4F" w:rsidRDefault="008A6E23" w:rsidP="00497031">
      <w:pPr>
        <w:rPr>
          <w:rFonts w:ascii="Arial" w:hAnsi="Arial" w:cs="Arial"/>
          <w:sz w:val="24"/>
          <w:szCs w:val="24"/>
        </w:rPr>
      </w:pPr>
      <w:r>
        <w:rPr>
          <w:rFonts w:ascii="Arial" w:hAnsi="Arial" w:cs="Arial"/>
          <w:sz w:val="24"/>
          <w:szCs w:val="24"/>
        </w:rPr>
        <w:t xml:space="preserve">A meeting </w:t>
      </w:r>
      <w:r w:rsidR="00611268">
        <w:rPr>
          <w:rFonts w:ascii="Arial" w:hAnsi="Arial" w:cs="Arial"/>
          <w:sz w:val="24"/>
          <w:szCs w:val="24"/>
        </w:rPr>
        <w:t>i</w:t>
      </w:r>
      <w:r>
        <w:rPr>
          <w:rFonts w:ascii="Arial" w:hAnsi="Arial" w:cs="Arial"/>
          <w:sz w:val="24"/>
          <w:szCs w:val="24"/>
        </w:rPr>
        <w:t xml:space="preserve">s </w:t>
      </w:r>
      <w:r w:rsidR="00611268">
        <w:rPr>
          <w:rFonts w:ascii="Arial" w:hAnsi="Arial" w:cs="Arial"/>
          <w:sz w:val="24"/>
          <w:szCs w:val="24"/>
        </w:rPr>
        <w:t xml:space="preserve">to </w:t>
      </w:r>
      <w:r>
        <w:rPr>
          <w:rFonts w:ascii="Arial" w:hAnsi="Arial" w:cs="Arial"/>
          <w:sz w:val="24"/>
          <w:szCs w:val="24"/>
        </w:rPr>
        <w:t xml:space="preserve">be set up with </w:t>
      </w:r>
      <w:r w:rsidR="000C0E4F">
        <w:rPr>
          <w:rFonts w:ascii="Arial" w:hAnsi="Arial" w:cs="Arial"/>
          <w:sz w:val="24"/>
          <w:szCs w:val="24"/>
        </w:rPr>
        <w:t>nursery representatives</w:t>
      </w:r>
      <w:r>
        <w:rPr>
          <w:rFonts w:ascii="Arial" w:hAnsi="Arial" w:cs="Arial"/>
          <w:sz w:val="24"/>
          <w:szCs w:val="24"/>
        </w:rPr>
        <w:t xml:space="preserve"> to discuss approach to this criteria</w:t>
      </w:r>
      <w:r w:rsidR="000C0E4F">
        <w:rPr>
          <w:rFonts w:ascii="Arial" w:hAnsi="Arial" w:cs="Arial"/>
          <w:sz w:val="24"/>
          <w:szCs w:val="24"/>
        </w:rPr>
        <w:t>.</w:t>
      </w:r>
    </w:p>
    <w:p w14:paraId="2CB178B5" w14:textId="77777777" w:rsidR="00CF7A19" w:rsidRDefault="00CF7A19" w:rsidP="00497031">
      <w:pPr>
        <w:rPr>
          <w:rFonts w:ascii="Arial" w:hAnsi="Arial" w:cs="Arial"/>
          <w:sz w:val="24"/>
          <w:szCs w:val="24"/>
        </w:rPr>
      </w:pPr>
    </w:p>
    <w:p w14:paraId="55B69D9F" w14:textId="77777777" w:rsidR="008A6E23" w:rsidRDefault="008A6E23" w:rsidP="00497031">
      <w:pPr>
        <w:rPr>
          <w:rFonts w:ascii="Arial" w:hAnsi="Arial" w:cs="Arial"/>
          <w:sz w:val="24"/>
          <w:szCs w:val="24"/>
        </w:rPr>
      </w:pPr>
    </w:p>
    <w:p w14:paraId="249C19B6" w14:textId="23FD03A7" w:rsidR="00497031" w:rsidRDefault="00867EB7" w:rsidP="00497031">
      <w:pPr>
        <w:rPr>
          <w:rFonts w:ascii="Arial" w:hAnsi="Arial" w:cs="Arial"/>
          <w:b/>
          <w:bCs/>
          <w:sz w:val="24"/>
          <w:szCs w:val="24"/>
        </w:rPr>
      </w:pPr>
      <w:r w:rsidRPr="000C0E4F">
        <w:rPr>
          <w:rFonts w:ascii="Arial" w:hAnsi="Arial" w:cs="Arial"/>
          <w:b/>
          <w:bCs/>
          <w:sz w:val="24"/>
          <w:szCs w:val="24"/>
        </w:rPr>
        <w:t>Silviculture</w:t>
      </w:r>
    </w:p>
    <w:p w14:paraId="38DA18E7" w14:textId="70B2773D" w:rsidR="00FD529C" w:rsidRDefault="00236D6B" w:rsidP="00497031">
      <w:pPr>
        <w:rPr>
          <w:rFonts w:ascii="Arial" w:hAnsi="Arial" w:cs="Arial"/>
          <w:sz w:val="24"/>
          <w:szCs w:val="24"/>
        </w:rPr>
      </w:pPr>
      <w:r w:rsidRPr="00236D6B">
        <w:rPr>
          <w:rFonts w:ascii="Arial" w:hAnsi="Arial" w:cs="Arial"/>
          <w:sz w:val="24"/>
          <w:szCs w:val="24"/>
        </w:rPr>
        <w:t>SMEs consulted to date</w:t>
      </w:r>
      <w:r w:rsidR="00FD529C" w:rsidRPr="00FD529C">
        <w:rPr>
          <w:rFonts w:ascii="Arial" w:hAnsi="Arial" w:cs="Arial"/>
          <w:sz w:val="24"/>
          <w:szCs w:val="24"/>
        </w:rPr>
        <w:t xml:space="preserve"> – Andrew Leslie (Head of Silviculture &amp; Wood Properties, FR), Chris Reynolds</w:t>
      </w:r>
      <w:r w:rsidR="00FD529C">
        <w:rPr>
          <w:rFonts w:ascii="Arial" w:hAnsi="Arial" w:cs="Arial"/>
          <w:sz w:val="24"/>
          <w:szCs w:val="24"/>
        </w:rPr>
        <w:t xml:space="preserve"> (</w:t>
      </w:r>
      <w:r w:rsidR="00FD529C" w:rsidRPr="00FD529C">
        <w:rPr>
          <w:rFonts w:ascii="Arial" w:hAnsi="Arial" w:cs="Arial"/>
          <w:sz w:val="24"/>
          <w:szCs w:val="24"/>
        </w:rPr>
        <w:t>Project Leader</w:t>
      </w:r>
      <w:r w:rsidR="00FD529C">
        <w:rPr>
          <w:rFonts w:ascii="Arial" w:hAnsi="Arial" w:cs="Arial"/>
          <w:sz w:val="24"/>
          <w:szCs w:val="24"/>
        </w:rPr>
        <w:t xml:space="preserve"> - </w:t>
      </w:r>
      <w:r w:rsidR="00FD529C" w:rsidRPr="00FD529C">
        <w:rPr>
          <w:rFonts w:ascii="Arial" w:hAnsi="Arial" w:cs="Arial"/>
          <w:sz w:val="24"/>
          <w:szCs w:val="24"/>
        </w:rPr>
        <w:t>Silviculture and wood properties</w:t>
      </w:r>
      <w:r w:rsidR="00FD529C">
        <w:rPr>
          <w:rFonts w:ascii="Arial" w:hAnsi="Arial" w:cs="Arial"/>
          <w:sz w:val="24"/>
          <w:szCs w:val="24"/>
        </w:rPr>
        <w:t xml:space="preserve">, FR), </w:t>
      </w:r>
      <w:r w:rsidR="00FD529C" w:rsidRPr="00FD529C">
        <w:rPr>
          <w:rFonts w:ascii="Arial" w:hAnsi="Arial" w:cs="Arial"/>
          <w:sz w:val="24"/>
          <w:szCs w:val="24"/>
        </w:rPr>
        <w:t>Tor Stokes</w:t>
      </w:r>
      <w:r w:rsidR="00FD529C">
        <w:rPr>
          <w:rFonts w:ascii="Arial" w:hAnsi="Arial" w:cs="Arial"/>
          <w:sz w:val="24"/>
          <w:szCs w:val="24"/>
        </w:rPr>
        <w:t xml:space="preserve"> (</w:t>
      </w:r>
      <w:r w:rsidR="00FD529C" w:rsidRPr="00FD529C">
        <w:rPr>
          <w:rFonts w:ascii="Arial" w:hAnsi="Arial" w:cs="Arial"/>
          <w:sz w:val="24"/>
          <w:szCs w:val="24"/>
        </w:rPr>
        <w:t>Silviculturist</w:t>
      </w:r>
      <w:r>
        <w:rPr>
          <w:rFonts w:ascii="Arial" w:hAnsi="Arial" w:cs="Arial"/>
          <w:sz w:val="24"/>
          <w:szCs w:val="24"/>
        </w:rPr>
        <w:t>, FR</w:t>
      </w:r>
      <w:r w:rsidR="00FD529C">
        <w:rPr>
          <w:rFonts w:ascii="Arial" w:hAnsi="Arial" w:cs="Arial"/>
          <w:sz w:val="24"/>
          <w:szCs w:val="24"/>
        </w:rPr>
        <w:t>), Tom Ovenden (</w:t>
      </w:r>
      <w:r w:rsidR="00FD529C" w:rsidRPr="00FD529C">
        <w:rPr>
          <w:rFonts w:ascii="Arial" w:hAnsi="Arial" w:cs="Arial"/>
          <w:sz w:val="24"/>
          <w:szCs w:val="24"/>
        </w:rPr>
        <w:t>Scientist - Silviculture &amp; Species</w:t>
      </w:r>
      <w:r>
        <w:rPr>
          <w:rFonts w:ascii="Arial" w:hAnsi="Arial" w:cs="Arial"/>
          <w:sz w:val="24"/>
          <w:szCs w:val="24"/>
        </w:rPr>
        <w:t>, FR</w:t>
      </w:r>
      <w:r w:rsidR="00FD529C">
        <w:rPr>
          <w:rFonts w:ascii="Arial" w:hAnsi="Arial" w:cs="Arial"/>
          <w:sz w:val="24"/>
          <w:szCs w:val="24"/>
        </w:rPr>
        <w:t>)</w:t>
      </w:r>
      <w:r>
        <w:rPr>
          <w:rFonts w:ascii="Arial" w:hAnsi="Arial" w:cs="Arial"/>
          <w:sz w:val="24"/>
          <w:szCs w:val="24"/>
        </w:rPr>
        <w:t>, Bill Mason (</w:t>
      </w:r>
      <w:r w:rsidRPr="00236D6B">
        <w:rPr>
          <w:rFonts w:ascii="Arial" w:hAnsi="Arial" w:cs="Arial"/>
          <w:sz w:val="24"/>
          <w:szCs w:val="24"/>
        </w:rPr>
        <w:t>Emeritus Silviculturist (Research Fellow)</w:t>
      </w:r>
      <w:r>
        <w:rPr>
          <w:rFonts w:ascii="Arial" w:hAnsi="Arial" w:cs="Arial"/>
          <w:sz w:val="24"/>
          <w:szCs w:val="24"/>
        </w:rPr>
        <w:t>, FR).</w:t>
      </w:r>
    </w:p>
    <w:p w14:paraId="0C4853D8" w14:textId="77777777" w:rsidR="00FD529C" w:rsidRPr="00FD529C" w:rsidRDefault="00FD529C" w:rsidP="00497031">
      <w:pPr>
        <w:rPr>
          <w:rFonts w:ascii="Arial" w:hAnsi="Arial" w:cs="Arial"/>
          <w:sz w:val="24"/>
          <w:szCs w:val="24"/>
        </w:rPr>
      </w:pPr>
    </w:p>
    <w:p w14:paraId="5F93F852" w14:textId="158E3052" w:rsidR="00867EB7" w:rsidRDefault="009C241C" w:rsidP="00497031">
      <w:pPr>
        <w:rPr>
          <w:rFonts w:ascii="Arial" w:hAnsi="Arial" w:cs="Arial"/>
          <w:sz w:val="24"/>
          <w:szCs w:val="24"/>
        </w:rPr>
      </w:pPr>
      <w:r>
        <w:rPr>
          <w:rFonts w:ascii="Arial" w:hAnsi="Arial" w:cs="Arial"/>
          <w:sz w:val="24"/>
          <w:szCs w:val="24"/>
        </w:rPr>
        <w:t>Strongly l</w:t>
      </w:r>
      <w:r w:rsidR="00867EB7">
        <w:rPr>
          <w:rFonts w:ascii="Arial" w:hAnsi="Arial" w:cs="Arial"/>
          <w:sz w:val="24"/>
          <w:szCs w:val="24"/>
        </w:rPr>
        <w:t>inked to site / climate suitability and productivity.</w:t>
      </w:r>
    </w:p>
    <w:p w14:paraId="1E057C08" w14:textId="77777777" w:rsidR="000C0E4F" w:rsidRDefault="000C0E4F" w:rsidP="00497031">
      <w:pPr>
        <w:rPr>
          <w:rFonts w:ascii="Arial" w:hAnsi="Arial" w:cs="Arial"/>
          <w:sz w:val="24"/>
          <w:szCs w:val="24"/>
        </w:rPr>
      </w:pPr>
    </w:p>
    <w:p w14:paraId="203023AA" w14:textId="6D923B9A" w:rsidR="000C0E4F" w:rsidRDefault="00867EB7" w:rsidP="00497031">
      <w:pPr>
        <w:rPr>
          <w:rFonts w:ascii="Arial" w:hAnsi="Arial" w:cs="Arial"/>
          <w:sz w:val="24"/>
          <w:szCs w:val="24"/>
        </w:rPr>
      </w:pPr>
      <w:r>
        <w:rPr>
          <w:rFonts w:ascii="Arial" w:hAnsi="Arial" w:cs="Arial"/>
          <w:sz w:val="24"/>
          <w:szCs w:val="24"/>
        </w:rPr>
        <w:t xml:space="preserve">3 main attributes </w:t>
      </w:r>
      <w:r w:rsidR="000C0E4F">
        <w:rPr>
          <w:rFonts w:ascii="Arial" w:hAnsi="Arial" w:cs="Arial"/>
          <w:sz w:val="24"/>
          <w:szCs w:val="24"/>
        </w:rPr>
        <w:t>agreed so far:</w:t>
      </w:r>
    </w:p>
    <w:p w14:paraId="55CEFC06" w14:textId="690F2218" w:rsidR="000C0E4F" w:rsidRDefault="00867EB7" w:rsidP="00547426">
      <w:pPr>
        <w:pStyle w:val="ListParagraph"/>
        <w:numPr>
          <w:ilvl w:val="0"/>
          <w:numId w:val="10"/>
        </w:numPr>
        <w:rPr>
          <w:rFonts w:ascii="Arial" w:hAnsi="Arial" w:cs="Arial"/>
          <w:sz w:val="24"/>
          <w:szCs w:val="24"/>
        </w:rPr>
      </w:pPr>
      <w:r w:rsidRPr="000C0E4F">
        <w:rPr>
          <w:rFonts w:ascii="Arial" w:hAnsi="Arial" w:cs="Arial"/>
          <w:sz w:val="24"/>
          <w:szCs w:val="24"/>
        </w:rPr>
        <w:t>silvicultural knowledge score – amount of research, how much is grown, how much published science</w:t>
      </w:r>
      <w:r w:rsidR="000C0E4F">
        <w:rPr>
          <w:rFonts w:ascii="Arial" w:hAnsi="Arial" w:cs="Arial"/>
          <w:sz w:val="24"/>
          <w:szCs w:val="24"/>
        </w:rPr>
        <w:t>.</w:t>
      </w:r>
    </w:p>
    <w:p w14:paraId="7E26A075" w14:textId="2BA4B70C" w:rsidR="000C0E4F" w:rsidRDefault="000C0E4F" w:rsidP="00E3394F">
      <w:pPr>
        <w:pStyle w:val="ListParagraph"/>
        <w:numPr>
          <w:ilvl w:val="0"/>
          <w:numId w:val="10"/>
        </w:numPr>
        <w:rPr>
          <w:rFonts w:ascii="Arial" w:hAnsi="Arial" w:cs="Arial"/>
          <w:sz w:val="24"/>
          <w:szCs w:val="24"/>
        </w:rPr>
      </w:pPr>
      <w:r w:rsidRPr="000C0E4F">
        <w:rPr>
          <w:rFonts w:ascii="Arial" w:hAnsi="Arial" w:cs="Arial"/>
          <w:sz w:val="24"/>
          <w:szCs w:val="24"/>
        </w:rPr>
        <w:t>e</w:t>
      </w:r>
      <w:r w:rsidR="00867EB7" w:rsidRPr="000C0E4F">
        <w:rPr>
          <w:rFonts w:ascii="Arial" w:hAnsi="Arial" w:cs="Arial"/>
          <w:sz w:val="24"/>
          <w:szCs w:val="24"/>
        </w:rPr>
        <w:t>stablishment rate</w:t>
      </w:r>
      <w:r w:rsidRPr="000C0E4F">
        <w:rPr>
          <w:rFonts w:ascii="Arial" w:hAnsi="Arial" w:cs="Arial"/>
          <w:sz w:val="24"/>
          <w:szCs w:val="24"/>
        </w:rPr>
        <w:t xml:space="preserve"> </w:t>
      </w:r>
      <w:r w:rsidR="00867EB7" w:rsidRPr="000C0E4F">
        <w:rPr>
          <w:rFonts w:ascii="Arial" w:hAnsi="Arial" w:cs="Arial"/>
          <w:sz w:val="24"/>
          <w:szCs w:val="24"/>
        </w:rPr>
        <w:t>– tree size at 5 years turned into score 1 – 3</w:t>
      </w:r>
      <w:r w:rsidRPr="000C0E4F">
        <w:rPr>
          <w:rFonts w:ascii="Arial" w:hAnsi="Arial" w:cs="Arial"/>
          <w:sz w:val="24"/>
          <w:szCs w:val="24"/>
        </w:rPr>
        <w:t>. Could be used as a proxy for establishment cost</w:t>
      </w:r>
      <w:r>
        <w:rPr>
          <w:rFonts w:ascii="Arial" w:hAnsi="Arial" w:cs="Arial"/>
          <w:sz w:val="24"/>
          <w:szCs w:val="24"/>
        </w:rPr>
        <w:t>.</w:t>
      </w:r>
    </w:p>
    <w:p w14:paraId="63B02EED" w14:textId="049BF1A7" w:rsidR="00867EB7" w:rsidRPr="000C0E4F" w:rsidRDefault="000C0E4F" w:rsidP="00E3394F">
      <w:pPr>
        <w:pStyle w:val="ListParagraph"/>
        <w:numPr>
          <w:ilvl w:val="0"/>
          <w:numId w:val="10"/>
        </w:numPr>
        <w:rPr>
          <w:rFonts w:ascii="Arial" w:hAnsi="Arial" w:cs="Arial"/>
          <w:sz w:val="24"/>
          <w:szCs w:val="24"/>
        </w:rPr>
      </w:pPr>
      <w:r>
        <w:rPr>
          <w:rFonts w:ascii="Arial" w:hAnsi="Arial" w:cs="Arial"/>
          <w:sz w:val="24"/>
          <w:szCs w:val="24"/>
        </w:rPr>
        <w:t>p</w:t>
      </w:r>
      <w:r w:rsidR="00867EB7" w:rsidRPr="000C0E4F">
        <w:rPr>
          <w:rFonts w:ascii="Arial" w:hAnsi="Arial" w:cs="Arial"/>
          <w:sz w:val="24"/>
          <w:szCs w:val="24"/>
        </w:rPr>
        <w:t>alat</w:t>
      </w:r>
      <w:r w:rsidR="007A5FF2" w:rsidRPr="000C0E4F">
        <w:rPr>
          <w:rFonts w:ascii="Arial" w:hAnsi="Arial" w:cs="Arial"/>
          <w:sz w:val="24"/>
          <w:szCs w:val="24"/>
        </w:rPr>
        <w:t>a</w:t>
      </w:r>
      <w:r w:rsidR="00867EB7" w:rsidRPr="000C0E4F">
        <w:rPr>
          <w:rFonts w:ascii="Arial" w:hAnsi="Arial" w:cs="Arial"/>
          <w:sz w:val="24"/>
          <w:szCs w:val="24"/>
        </w:rPr>
        <w:t>bility – scored 1 – 3</w:t>
      </w:r>
      <w:r>
        <w:rPr>
          <w:rFonts w:ascii="Arial" w:hAnsi="Arial" w:cs="Arial"/>
          <w:sz w:val="24"/>
          <w:szCs w:val="24"/>
        </w:rPr>
        <w:t>.</w:t>
      </w:r>
    </w:p>
    <w:p w14:paraId="51498A3F" w14:textId="77777777" w:rsidR="00867EB7" w:rsidRDefault="00867EB7" w:rsidP="00497031">
      <w:pPr>
        <w:rPr>
          <w:rFonts w:ascii="Arial" w:hAnsi="Arial" w:cs="Arial"/>
          <w:sz w:val="24"/>
          <w:szCs w:val="24"/>
        </w:rPr>
      </w:pPr>
    </w:p>
    <w:p w14:paraId="5DAD76C1" w14:textId="77777777" w:rsidR="00567E20" w:rsidRDefault="00867EB7" w:rsidP="00497031">
      <w:pPr>
        <w:rPr>
          <w:rFonts w:ascii="Arial" w:hAnsi="Arial" w:cs="Arial"/>
          <w:sz w:val="24"/>
          <w:szCs w:val="24"/>
        </w:rPr>
      </w:pPr>
      <w:r>
        <w:rPr>
          <w:rFonts w:ascii="Arial" w:hAnsi="Arial" w:cs="Arial"/>
          <w:sz w:val="24"/>
          <w:szCs w:val="24"/>
        </w:rPr>
        <w:t>Non-definitive</w:t>
      </w:r>
      <w:r w:rsidR="00567E20">
        <w:rPr>
          <w:rFonts w:ascii="Arial" w:hAnsi="Arial" w:cs="Arial"/>
          <w:sz w:val="24"/>
          <w:szCs w:val="24"/>
        </w:rPr>
        <w:t xml:space="preserve"> attributes include:</w:t>
      </w:r>
    </w:p>
    <w:p w14:paraId="016D1DDE" w14:textId="77777777" w:rsidR="00567E20" w:rsidRDefault="00867EB7" w:rsidP="00567E20">
      <w:pPr>
        <w:pStyle w:val="ListParagraph"/>
        <w:numPr>
          <w:ilvl w:val="0"/>
          <w:numId w:val="11"/>
        </w:numPr>
        <w:rPr>
          <w:rFonts w:ascii="Arial" w:hAnsi="Arial" w:cs="Arial"/>
          <w:sz w:val="24"/>
          <w:szCs w:val="24"/>
        </w:rPr>
      </w:pPr>
      <w:r w:rsidRPr="00567E20">
        <w:rPr>
          <w:rFonts w:ascii="Arial" w:hAnsi="Arial" w:cs="Arial"/>
          <w:sz w:val="24"/>
          <w:szCs w:val="24"/>
        </w:rPr>
        <w:t xml:space="preserve">suitability for non-uniform silviculture </w:t>
      </w:r>
      <w:r w:rsidR="000C0E4F" w:rsidRPr="00567E20">
        <w:rPr>
          <w:rFonts w:ascii="Arial" w:hAnsi="Arial" w:cs="Arial"/>
          <w:sz w:val="24"/>
          <w:szCs w:val="24"/>
        </w:rPr>
        <w:t xml:space="preserve">(term to be reconsidered – </w:t>
      </w:r>
      <w:r w:rsidR="00567E20" w:rsidRPr="00567E20">
        <w:rPr>
          <w:rFonts w:ascii="Arial" w:hAnsi="Arial" w:cs="Arial"/>
          <w:sz w:val="24"/>
          <w:szCs w:val="24"/>
        </w:rPr>
        <w:t>continuous cover</w:t>
      </w:r>
      <w:r w:rsidR="000C0E4F" w:rsidRPr="00567E20">
        <w:rPr>
          <w:rFonts w:ascii="Arial" w:hAnsi="Arial" w:cs="Arial"/>
          <w:sz w:val="24"/>
          <w:szCs w:val="24"/>
        </w:rPr>
        <w:t>?)</w:t>
      </w:r>
      <w:r w:rsidR="00567E20">
        <w:rPr>
          <w:rFonts w:ascii="Arial" w:hAnsi="Arial" w:cs="Arial"/>
          <w:sz w:val="24"/>
          <w:szCs w:val="24"/>
        </w:rPr>
        <w:t>. This includes shade tolerance for which data is available.</w:t>
      </w:r>
    </w:p>
    <w:p w14:paraId="5D14DFBC" w14:textId="77777777" w:rsidR="00567E20" w:rsidRDefault="00567E20" w:rsidP="00567E20">
      <w:pPr>
        <w:rPr>
          <w:rFonts w:ascii="Arial" w:hAnsi="Arial" w:cs="Arial"/>
          <w:sz w:val="24"/>
          <w:szCs w:val="24"/>
        </w:rPr>
      </w:pPr>
    </w:p>
    <w:p w14:paraId="0EB29704" w14:textId="2A8705F7" w:rsidR="00867EB7" w:rsidRDefault="00567E20" w:rsidP="00567E20">
      <w:pPr>
        <w:rPr>
          <w:rFonts w:ascii="Arial" w:hAnsi="Arial" w:cs="Arial"/>
          <w:sz w:val="24"/>
          <w:szCs w:val="24"/>
        </w:rPr>
      </w:pPr>
      <w:r>
        <w:rPr>
          <w:rFonts w:ascii="Arial" w:hAnsi="Arial" w:cs="Arial"/>
          <w:sz w:val="24"/>
          <w:szCs w:val="24"/>
        </w:rPr>
        <w:t xml:space="preserve">This data </w:t>
      </w:r>
      <w:r w:rsidR="00FD529C">
        <w:rPr>
          <w:rFonts w:ascii="Arial" w:hAnsi="Arial" w:cs="Arial"/>
          <w:sz w:val="24"/>
          <w:szCs w:val="24"/>
        </w:rPr>
        <w:t>has been considered to be non-</w:t>
      </w:r>
      <w:r>
        <w:rPr>
          <w:rFonts w:ascii="Arial" w:hAnsi="Arial" w:cs="Arial"/>
          <w:sz w:val="24"/>
          <w:szCs w:val="24"/>
        </w:rPr>
        <w:t xml:space="preserve">definitive because a species shouldn’t be excluded / included because of it’s growth strategy </w:t>
      </w:r>
      <w:r w:rsidR="00867EB7" w:rsidRPr="00567E20">
        <w:rPr>
          <w:rFonts w:ascii="Arial" w:hAnsi="Arial" w:cs="Arial"/>
          <w:sz w:val="24"/>
          <w:szCs w:val="24"/>
        </w:rPr>
        <w:t xml:space="preserve">– </w:t>
      </w:r>
      <w:r>
        <w:rPr>
          <w:rFonts w:ascii="Arial" w:hAnsi="Arial" w:cs="Arial"/>
          <w:sz w:val="24"/>
          <w:szCs w:val="24"/>
        </w:rPr>
        <w:t xml:space="preserve">light demanding / shade tolerant, because we will need a range of species with different growth strategies to suit </w:t>
      </w:r>
      <w:r w:rsidR="007A5FF2" w:rsidRPr="00567E20">
        <w:rPr>
          <w:rFonts w:ascii="Arial" w:hAnsi="Arial" w:cs="Arial"/>
          <w:sz w:val="24"/>
          <w:szCs w:val="24"/>
        </w:rPr>
        <w:t xml:space="preserve">a range of </w:t>
      </w:r>
      <w:r>
        <w:rPr>
          <w:rFonts w:ascii="Arial" w:hAnsi="Arial" w:cs="Arial"/>
          <w:sz w:val="24"/>
          <w:szCs w:val="24"/>
        </w:rPr>
        <w:t>silvicultural systems from clearfell and restock (which favours light demanding species) to continuous cover (which will require shade tolerant species)</w:t>
      </w:r>
      <w:r w:rsidR="007A5FF2" w:rsidRPr="00567E20">
        <w:rPr>
          <w:rFonts w:ascii="Arial" w:hAnsi="Arial" w:cs="Arial"/>
          <w:sz w:val="24"/>
          <w:szCs w:val="24"/>
        </w:rPr>
        <w:t>.</w:t>
      </w:r>
    </w:p>
    <w:p w14:paraId="1BF488E1" w14:textId="77777777" w:rsidR="008A6E23" w:rsidRDefault="008A6E23" w:rsidP="00567E20">
      <w:pPr>
        <w:rPr>
          <w:rFonts w:ascii="Arial" w:hAnsi="Arial" w:cs="Arial"/>
          <w:sz w:val="24"/>
          <w:szCs w:val="24"/>
        </w:rPr>
      </w:pPr>
    </w:p>
    <w:p w14:paraId="55FDAB54" w14:textId="34B196FE" w:rsidR="008A6E23" w:rsidRPr="00567E20" w:rsidRDefault="008A6E23" w:rsidP="00567E20">
      <w:pPr>
        <w:rPr>
          <w:rFonts w:ascii="Arial" w:hAnsi="Arial" w:cs="Arial"/>
          <w:sz w:val="24"/>
          <w:szCs w:val="24"/>
        </w:rPr>
      </w:pPr>
      <w:r>
        <w:rPr>
          <w:rFonts w:ascii="Arial" w:hAnsi="Arial" w:cs="Arial"/>
          <w:sz w:val="24"/>
          <w:szCs w:val="24"/>
        </w:rPr>
        <w:t>Comments were made that this is about the versatility of the species to a range of different silvicultur</w:t>
      </w:r>
      <w:r w:rsidR="00AF0586">
        <w:rPr>
          <w:rFonts w:ascii="Arial" w:hAnsi="Arial" w:cs="Arial"/>
          <w:sz w:val="24"/>
          <w:szCs w:val="24"/>
        </w:rPr>
        <w:t>al systems</w:t>
      </w:r>
      <w:r>
        <w:rPr>
          <w:rFonts w:ascii="Arial" w:hAnsi="Arial" w:cs="Arial"/>
          <w:sz w:val="24"/>
          <w:szCs w:val="24"/>
        </w:rPr>
        <w:t xml:space="preserve">. </w:t>
      </w:r>
    </w:p>
    <w:p w14:paraId="618B3D00" w14:textId="77777777" w:rsidR="007A5FF2" w:rsidRDefault="007A5FF2" w:rsidP="00497031">
      <w:pPr>
        <w:rPr>
          <w:rFonts w:ascii="Arial" w:hAnsi="Arial" w:cs="Arial"/>
          <w:sz w:val="24"/>
          <w:szCs w:val="24"/>
        </w:rPr>
      </w:pPr>
    </w:p>
    <w:p w14:paraId="41CD85B3" w14:textId="37BE60EE" w:rsidR="007A5FF2" w:rsidRDefault="008A6E23" w:rsidP="00497031">
      <w:pPr>
        <w:rPr>
          <w:rFonts w:ascii="Arial" w:hAnsi="Arial" w:cs="Arial"/>
          <w:sz w:val="24"/>
          <w:szCs w:val="24"/>
        </w:rPr>
      </w:pPr>
      <w:r w:rsidRPr="008A6E23">
        <w:rPr>
          <w:rFonts w:ascii="Arial" w:hAnsi="Arial" w:cs="Arial"/>
          <w:b/>
          <w:bCs/>
          <w:sz w:val="24"/>
          <w:szCs w:val="24"/>
        </w:rPr>
        <w:t>Action  - DE</w:t>
      </w:r>
      <w:r>
        <w:rPr>
          <w:rFonts w:ascii="Arial" w:hAnsi="Arial" w:cs="Arial"/>
          <w:sz w:val="24"/>
          <w:szCs w:val="24"/>
        </w:rPr>
        <w:t xml:space="preserve"> to explore and include if feasible </w:t>
      </w:r>
      <w:r w:rsidR="007A5FF2">
        <w:rPr>
          <w:rFonts w:ascii="Arial" w:hAnsi="Arial" w:cs="Arial"/>
          <w:sz w:val="24"/>
          <w:szCs w:val="24"/>
        </w:rPr>
        <w:t xml:space="preserve">mixtures </w:t>
      </w:r>
      <w:r w:rsidR="00567E20">
        <w:rPr>
          <w:rFonts w:ascii="Arial" w:hAnsi="Arial" w:cs="Arial"/>
          <w:sz w:val="24"/>
          <w:szCs w:val="24"/>
        </w:rPr>
        <w:t>as an attribute.</w:t>
      </w:r>
    </w:p>
    <w:p w14:paraId="10C6DAA3" w14:textId="77777777" w:rsidR="008A6E23" w:rsidRDefault="008A6E23" w:rsidP="00497031">
      <w:pPr>
        <w:rPr>
          <w:rFonts w:ascii="Arial" w:hAnsi="Arial" w:cs="Arial"/>
          <w:sz w:val="24"/>
          <w:szCs w:val="24"/>
        </w:rPr>
      </w:pPr>
    </w:p>
    <w:p w14:paraId="204968BA" w14:textId="67FAE04F" w:rsidR="00567E20" w:rsidRDefault="00567E20" w:rsidP="00567E20">
      <w:pPr>
        <w:rPr>
          <w:rFonts w:ascii="Arial" w:hAnsi="Arial" w:cs="Arial"/>
          <w:sz w:val="24"/>
          <w:szCs w:val="24"/>
        </w:rPr>
      </w:pPr>
      <w:r>
        <w:rPr>
          <w:rFonts w:ascii="Arial" w:hAnsi="Arial" w:cs="Arial"/>
          <w:sz w:val="24"/>
          <w:szCs w:val="24"/>
        </w:rPr>
        <w:t>A dataset has been produced for this by FR</w:t>
      </w:r>
      <w:r w:rsidR="00FD529C">
        <w:rPr>
          <w:rFonts w:ascii="Arial" w:hAnsi="Arial" w:cs="Arial"/>
          <w:sz w:val="24"/>
          <w:szCs w:val="24"/>
        </w:rPr>
        <w:t xml:space="preserve"> which </w:t>
      </w:r>
      <w:r w:rsidR="008A6E23">
        <w:rPr>
          <w:rFonts w:ascii="Arial" w:hAnsi="Arial" w:cs="Arial"/>
          <w:sz w:val="24"/>
          <w:szCs w:val="24"/>
        </w:rPr>
        <w:t>can</w:t>
      </w:r>
      <w:r w:rsidR="00FD529C">
        <w:rPr>
          <w:rFonts w:ascii="Arial" w:hAnsi="Arial" w:cs="Arial"/>
          <w:sz w:val="24"/>
          <w:szCs w:val="24"/>
        </w:rPr>
        <w:t xml:space="preserve"> be considered</w:t>
      </w:r>
      <w:r>
        <w:rPr>
          <w:rFonts w:ascii="Arial" w:hAnsi="Arial" w:cs="Arial"/>
          <w:sz w:val="24"/>
          <w:szCs w:val="24"/>
        </w:rPr>
        <w:t xml:space="preserve">: </w:t>
      </w:r>
      <w:r w:rsidRPr="00567E20">
        <w:rPr>
          <w:rFonts w:ascii="Arial" w:hAnsi="Arial" w:cs="Arial"/>
          <w:sz w:val="24"/>
          <w:szCs w:val="24"/>
        </w:rPr>
        <w:t xml:space="preserve"> </w:t>
      </w:r>
      <w:hyperlink r:id="rId6" w:history="1">
        <w:r w:rsidRPr="00836BCF">
          <w:rPr>
            <w:rStyle w:val="Hyperlink"/>
            <w:rFonts w:ascii="Arial" w:hAnsi="Arial" w:cs="Arial"/>
            <w:sz w:val="24"/>
            <w:szCs w:val="24"/>
          </w:rPr>
          <w:t>https://www.forestresearch.gov.uk/publications/establishing-robust-species-mixtures/</w:t>
        </w:r>
      </w:hyperlink>
    </w:p>
    <w:p w14:paraId="16F93A7D" w14:textId="77777777" w:rsidR="00236D6B" w:rsidRDefault="00236D6B" w:rsidP="00497031">
      <w:pPr>
        <w:rPr>
          <w:rFonts w:ascii="Arial" w:hAnsi="Arial" w:cs="Arial"/>
          <w:b/>
          <w:bCs/>
          <w:sz w:val="24"/>
          <w:szCs w:val="24"/>
        </w:rPr>
      </w:pPr>
    </w:p>
    <w:p w14:paraId="185A8473" w14:textId="77777777" w:rsidR="008A6E23" w:rsidRDefault="008A6E23" w:rsidP="00497031">
      <w:pPr>
        <w:rPr>
          <w:rFonts w:ascii="Arial" w:hAnsi="Arial" w:cs="Arial"/>
          <w:b/>
          <w:bCs/>
          <w:sz w:val="24"/>
          <w:szCs w:val="24"/>
        </w:rPr>
      </w:pPr>
    </w:p>
    <w:p w14:paraId="11398408" w14:textId="72457E8F" w:rsidR="007A5FF2" w:rsidRDefault="007A5FF2" w:rsidP="00497031">
      <w:pPr>
        <w:rPr>
          <w:rFonts w:ascii="Arial" w:hAnsi="Arial" w:cs="Arial"/>
          <w:b/>
          <w:bCs/>
          <w:sz w:val="24"/>
          <w:szCs w:val="24"/>
        </w:rPr>
      </w:pPr>
      <w:r w:rsidRPr="00567E20">
        <w:rPr>
          <w:rFonts w:ascii="Arial" w:hAnsi="Arial" w:cs="Arial"/>
          <w:b/>
          <w:bCs/>
          <w:sz w:val="24"/>
          <w:szCs w:val="24"/>
        </w:rPr>
        <w:t>Climate suitability</w:t>
      </w:r>
    </w:p>
    <w:p w14:paraId="564CB3B8" w14:textId="1462919E" w:rsidR="00236D6B" w:rsidRPr="00236D6B" w:rsidRDefault="00FD529C" w:rsidP="00236D6B">
      <w:pPr>
        <w:rPr>
          <w:rFonts w:ascii="Arial" w:hAnsi="Arial" w:cs="Arial"/>
          <w:sz w:val="24"/>
          <w:szCs w:val="24"/>
        </w:rPr>
      </w:pPr>
      <w:bookmarkStart w:id="0" w:name="_Hlk161994513"/>
      <w:r w:rsidRPr="00236D6B">
        <w:rPr>
          <w:rFonts w:ascii="Arial" w:hAnsi="Arial" w:cs="Arial"/>
          <w:sz w:val="24"/>
          <w:szCs w:val="24"/>
        </w:rPr>
        <w:t xml:space="preserve">SMEs </w:t>
      </w:r>
      <w:r w:rsidR="00236D6B">
        <w:rPr>
          <w:rFonts w:ascii="Arial" w:hAnsi="Arial" w:cs="Arial"/>
          <w:sz w:val="24"/>
          <w:szCs w:val="24"/>
        </w:rPr>
        <w:t xml:space="preserve">consulted to date </w:t>
      </w:r>
      <w:bookmarkEnd w:id="0"/>
      <w:r w:rsidR="00236D6B" w:rsidRPr="00236D6B">
        <w:rPr>
          <w:rFonts w:ascii="Arial" w:hAnsi="Arial" w:cs="Arial"/>
          <w:sz w:val="24"/>
          <w:szCs w:val="24"/>
        </w:rPr>
        <w:t>–</w:t>
      </w:r>
      <w:r w:rsidRPr="00236D6B">
        <w:rPr>
          <w:rFonts w:ascii="Arial" w:hAnsi="Arial" w:cs="Arial"/>
          <w:sz w:val="24"/>
          <w:szCs w:val="24"/>
        </w:rPr>
        <w:t xml:space="preserve"> </w:t>
      </w:r>
      <w:r w:rsidR="00236D6B" w:rsidRPr="00236D6B">
        <w:rPr>
          <w:rFonts w:ascii="Arial" w:hAnsi="Arial" w:cs="Arial"/>
          <w:sz w:val="24"/>
          <w:szCs w:val="24"/>
        </w:rPr>
        <w:t>Stephen Bathgate (Software Developer, Climate change</w:t>
      </w:r>
      <w:r w:rsidR="00236D6B">
        <w:rPr>
          <w:rFonts w:ascii="Arial" w:hAnsi="Arial" w:cs="Arial"/>
          <w:sz w:val="24"/>
          <w:szCs w:val="24"/>
        </w:rPr>
        <w:t>, FR</w:t>
      </w:r>
      <w:r w:rsidR="00236D6B" w:rsidRPr="00236D6B">
        <w:rPr>
          <w:rFonts w:ascii="Arial" w:hAnsi="Arial" w:cs="Arial"/>
          <w:sz w:val="24"/>
          <w:szCs w:val="24"/>
        </w:rPr>
        <w:t>)</w:t>
      </w:r>
    </w:p>
    <w:p w14:paraId="19B5BCFC" w14:textId="5797751B" w:rsidR="00FD529C" w:rsidRPr="00567E20" w:rsidRDefault="00FD529C" w:rsidP="00497031">
      <w:pPr>
        <w:rPr>
          <w:rFonts w:ascii="Arial" w:hAnsi="Arial" w:cs="Arial"/>
          <w:b/>
          <w:bCs/>
          <w:sz w:val="24"/>
          <w:szCs w:val="24"/>
        </w:rPr>
      </w:pPr>
    </w:p>
    <w:p w14:paraId="32CA9981" w14:textId="19165961" w:rsidR="006B3FBF" w:rsidRDefault="007A5FF2" w:rsidP="00497031">
      <w:pPr>
        <w:rPr>
          <w:rFonts w:ascii="Arial" w:hAnsi="Arial" w:cs="Arial"/>
          <w:sz w:val="24"/>
          <w:szCs w:val="24"/>
        </w:rPr>
      </w:pPr>
      <w:r>
        <w:rPr>
          <w:rFonts w:ascii="Arial" w:hAnsi="Arial" w:cs="Arial"/>
          <w:sz w:val="24"/>
          <w:szCs w:val="24"/>
        </w:rPr>
        <w:t xml:space="preserve">Does the species grow in Scotland </w:t>
      </w:r>
      <w:r w:rsidR="00567E20">
        <w:rPr>
          <w:rFonts w:ascii="Arial" w:hAnsi="Arial" w:cs="Arial"/>
          <w:sz w:val="24"/>
          <w:szCs w:val="24"/>
        </w:rPr>
        <w:t>and</w:t>
      </w:r>
      <w:r>
        <w:rPr>
          <w:rFonts w:ascii="Arial" w:hAnsi="Arial" w:cs="Arial"/>
          <w:sz w:val="24"/>
          <w:szCs w:val="24"/>
        </w:rPr>
        <w:t xml:space="preserve"> will it continue to grow in a changed climate. </w:t>
      </w:r>
      <w:r w:rsidR="00567E20">
        <w:rPr>
          <w:rFonts w:ascii="Arial" w:hAnsi="Arial" w:cs="Arial"/>
          <w:sz w:val="24"/>
          <w:szCs w:val="24"/>
        </w:rPr>
        <w:t xml:space="preserve">Scored by the percentage </w:t>
      </w:r>
      <w:r>
        <w:rPr>
          <w:rFonts w:ascii="Arial" w:hAnsi="Arial" w:cs="Arial"/>
          <w:sz w:val="24"/>
          <w:szCs w:val="24"/>
        </w:rPr>
        <w:t xml:space="preserve">of land that a species is suitable </w:t>
      </w:r>
      <w:r w:rsidR="006B3FBF">
        <w:rPr>
          <w:rFonts w:ascii="Arial" w:hAnsi="Arial" w:cs="Arial"/>
          <w:sz w:val="24"/>
          <w:szCs w:val="24"/>
        </w:rPr>
        <w:t>for now and in 2080, using ESC.</w:t>
      </w:r>
      <w:r>
        <w:rPr>
          <w:rFonts w:ascii="Arial" w:hAnsi="Arial" w:cs="Arial"/>
          <w:sz w:val="24"/>
          <w:szCs w:val="24"/>
        </w:rPr>
        <w:t xml:space="preserve"> </w:t>
      </w:r>
    </w:p>
    <w:p w14:paraId="717C717A" w14:textId="77777777" w:rsidR="006B3FBF" w:rsidRDefault="006B3FBF" w:rsidP="00497031">
      <w:pPr>
        <w:rPr>
          <w:rFonts w:ascii="Arial" w:hAnsi="Arial" w:cs="Arial"/>
          <w:sz w:val="24"/>
          <w:szCs w:val="24"/>
        </w:rPr>
      </w:pPr>
    </w:p>
    <w:p w14:paraId="370339C3" w14:textId="1BFA55AF" w:rsidR="006B3FBF" w:rsidRDefault="006B3FBF" w:rsidP="00497031">
      <w:pPr>
        <w:rPr>
          <w:rFonts w:ascii="Arial" w:hAnsi="Arial" w:cs="Arial"/>
          <w:sz w:val="24"/>
          <w:szCs w:val="24"/>
        </w:rPr>
      </w:pPr>
      <w:r>
        <w:rPr>
          <w:rFonts w:ascii="Arial" w:hAnsi="Arial" w:cs="Arial"/>
          <w:sz w:val="24"/>
          <w:szCs w:val="24"/>
        </w:rPr>
        <w:t xml:space="preserve">Climatic suitability will be shown separately from site suitability </w:t>
      </w:r>
      <w:r w:rsidR="007A5FF2">
        <w:rPr>
          <w:rFonts w:ascii="Arial" w:hAnsi="Arial" w:cs="Arial"/>
          <w:sz w:val="24"/>
          <w:szCs w:val="24"/>
        </w:rPr>
        <w:t xml:space="preserve">because </w:t>
      </w:r>
      <w:r>
        <w:rPr>
          <w:rFonts w:ascii="Arial" w:hAnsi="Arial" w:cs="Arial"/>
          <w:sz w:val="24"/>
          <w:szCs w:val="24"/>
        </w:rPr>
        <w:t xml:space="preserve">climatic data </w:t>
      </w:r>
      <w:r w:rsidR="0061463C">
        <w:rPr>
          <w:rFonts w:ascii="Arial" w:hAnsi="Arial" w:cs="Arial"/>
          <w:sz w:val="24"/>
          <w:szCs w:val="24"/>
        </w:rPr>
        <w:t>in ESC is based on means</w:t>
      </w:r>
      <w:r>
        <w:rPr>
          <w:rFonts w:ascii="Arial" w:hAnsi="Arial" w:cs="Arial"/>
          <w:sz w:val="24"/>
          <w:szCs w:val="24"/>
        </w:rPr>
        <w:t xml:space="preserve">, giving an </w:t>
      </w:r>
      <w:r w:rsidR="0061463C">
        <w:rPr>
          <w:rFonts w:ascii="Arial" w:hAnsi="Arial" w:cs="Arial"/>
          <w:sz w:val="24"/>
          <w:szCs w:val="24"/>
        </w:rPr>
        <w:t xml:space="preserve">over estimate of </w:t>
      </w:r>
      <w:r>
        <w:rPr>
          <w:rFonts w:ascii="Arial" w:hAnsi="Arial" w:cs="Arial"/>
          <w:sz w:val="24"/>
          <w:szCs w:val="24"/>
        </w:rPr>
        <w:t xml:space="preserve">suitable </w:t>
      </w:r>
      <w:r w:rsidR="0061463C">
        <w:rPr>
          <w:rFonts w:ascii="Arial" w:hAnsi="Arial" w:cs="Arial"/>
          <w:sz w:val="24"/>
          <w:szCs w:val="24"/>
        </w:rPr>
        <w:t>area</w:t>
      </w:r>
      <w:r>
        <w:rPr>
          <w:rFonts w:ascii="Arial" w:hAnsi="Arial" w:cs="Arial"/>
          <w:sz w:val="24"/>
          <w:szCs w:val="24"/>
        </w:rPr>
        <w:t xml:space="preserve"> (areas of suitability are reduced, sometimes significantly, when climatic extremes, like drought, are factored in</w:t>
      </w:r>
      <w:r w:rsidR="00AF0586">
        <w:rPr>
          <w:rFonts w:ascii="Arial" w:hAnsi="Arial" w:cs="Arial"/>
          <w:sz w:val="24"/>
          <w:szCs w:val="24"/>
        </w:rPr>
        <w:t>)</w:t>
      </w:r>
      <w:r>
        <w:rPr>
          <w:rFonts w:ascii="Arial" w:hAnsi="Arial" w:cs="Arial"/>
          <w:sz w:val="24"/>
          <w:szCs w:val="24"/>
        </w:rPr>
        <w:t>. W</w:t>
      </w:r>
      <w:r w:rsidR="0061463C">
        <w:rPr>
          <w:rFonts w:ascii="Arial" w:hAnsi="Arial" w:cs="Arial"/>
          <w:sz w:val="24"/>
          <w:szCs w:val="24"/>
        </w:rPr>
        <w:t xml:space="preserve">hereas site </w:t>
      </w:r>
      <w:r>
        <w:rPr>
          <w:rFonts w:ascii="Arial" w:hAnsi="Arial" w:cs="Arial"/>
          <w:sz w:val="24"/>
          <w:szCs w:val="24"/>
        </w:rPr>
        <w:t xml:space="preserve">suitability tends to be an </w:t>
      </w:r>
      <w:r w:rsidR="0061463C">
        <w:rPr>
          <w:rFonts w:ascii="Arial" w:hAnsi="Arial" w:cs="Arial"/>
          <w:sz w:val="24"/>
          <w:szCs w:val="24"/>
        </w:rPr>
        <w:t>underestimate</w:t>
      </w:r>
      <w:r>
        <w:rPr>
          <w:rFonts w:ascii="Arial" w:hAnsi="Arial" w:cs="Arial"/>
          <w:sz w:val="24"/>
          <w:szCs w:val="24"/>
        </w:rPr>
        <w:t xml:space="preserve"> of actual suitability due to the lack of information on site factors like topography and the large scale used for soil data</w:t>
      </w:r>
      <w:r w:rsidR="0061463C">
        <w:rPr>
          <w:rFonts w:ascii="Arial" w:hAnsi="Arial" w:cs="Arial"/>
          <w:sz w:val="24"/>
          <w:szCs w:val="24"/>
        </w:rPr>
        <w:t xml:space="preserve">. </w:t>
      </w:r>
    </w:p>
    <w:p w14:paraId="4E42D7B7" w14:textId="77777777" w:rsidR="006B3FBF" w:rsidRDefault="006B3FBF" w:rsidP="00497031">
      <w:pPr>
        <w:rPr>
          <w:rFonts w:ascii="Arial" w:hAnsi="Arial" w:cs="Arial"/>
          <w:sz w:val="24"/>
          <w:szCs w:val="24"/>
        </w:rPr>
      </w:pPr>
    </w:p>
    <w:p w14:paraId="23EFD7C3" w14:textId="77777777" w:rsidR="006B3FBF" w:rsidRDefault="006B3FBF" w:rsidP="00497031">
      <w:pPr>
        <w:rPr>
          <w:rFonts w:ascii="Arial" w:hAnsi="Arial" w:cs="Arial"/>
          <w:sz w:val="24"/>
          <w:szCs w:val="24"/>
        </w:rPr>
      </w:pPr>
      <w:r>
        <w:rPr>
          <w:rFonts w:ascii="Arial" w:hAnsi="Arial" w:cs="Arial"/>
          <w:sz w:val="24"/>
          <w:szCs w:val="24"/>
        </w:rPr>
        <w:t>Both factors will be used to give an</w:t>
      </w:r>
      <w:r w:rsidR="0061463C">
        <w:rPr>
          <w:rFonts w:ascii="Arial" w:hAnsi="Arial" w:cs="Arial"/>
          <w:sz w:val="24"/>
          <w:szCs w:val="24"/>
        </w:rPr>
        <w:t xml:space="preserve"> overall score</w:t>
      </w:r>
      <w:r>
        <w:rPr>
          <w:rFonts w:ascii="Arial" w:hAnsi="Arial" w:cs="Arial"/>
          <w:sz w:val="24"/>
          <w:szCs w:val="24"/>
        </w:rPr>
        <w:t>.</w:t>
      </w:r>
    </w:p>
    <w:p w14:paraId="68D30D24" w14:textId="77777777" w:rsidR="006B3FBF" w:rsidRDefault="006B3FBF" w:rsidP="00497031">
      <w:pPr>
        <w:rPr>
          <w:rFonts w:ascii="Arial" w:hAnsi="Arial" w:cs="Arial"/>
          <w:sz w:val="24"/>
          <w:szCs w:val="24"/>
        </w:rPr>
      </w:pPr>
    </w:p>
    <w:p w14:paraId="064E9610" w14:textId="0964319B" w:rsidR="007A5FF2" w:rsidRDefault="006B3FBF" w:rsidP="00497031">
      <w:pPr>
        <w:rPr>
          <w:rFonts w:ascii="Arial" w:hAnsi="Arial" w:cs="Arial"/>
          <w:sz w:val="24"/>
          <w:szCs w:val="24"/>
        </w:rPr>
      </w:pPr>
      <w:r>
        <w:rPr>
          <w:rFonts w:ascii="Arial" w:hAnsi="Arial" w:cs="Arial"/>
          <w:sz w:val="24"/>
          <w:szCs w:val="24"/>
        </w:rPr>
        <w:t>The results are</w:t>
      </w:r>
      <w:r w:rsidR="0061463C">
        <w:rPr>
          <w:rFonts w:ascii="Arial" w:hAnsi="Arial" w:cs="Arial"/>
          <w:sz w:val="24"/>
          <w:szCs w:val="24"/>
        </w:rPr>
        <w:t xml:space="preserve"> not to be used for operational decisions</w:t>
      </w:r>
      <w:r>
        <w:rPr>
          <w:rFonts w:ascii="Arial" w:hAnsi="Arial" w:cs="Arial"/>
          <w:sz w:val="24"/>
          <w:szCs w:val="24"/>
        </w:rPr>
        <w:t xml:space="preserve"> and should only be used for broad strategic assessment.</w:t>
      </w:r>
    </w:p>
    <w:p w14:paraId="4EC94086" w14:textId="77777777" w:rsidR="00193E59" w:rsidRDefault="00193E59" w:rsidP="00497031">
      <w:pPr>
        <w:rPr>
          <w:rFonts w:ascii="Arial" w:hAnsi="Arial" w:cs="Arial"/>
          <w:sz w:val="24"/>
          <w:szCs w:val="24"/>
        </w:rPr>
      </w:pPr>
    </w:p>
    <w:p w14:paraId="4D717F40" w14:textId="02450126" w:rsidR="0061463C" w:rsidRDefault="006B3FBF" w:rsidP="00497031">
      <w:pPr>
        <w:rPr>
          <w:rFonts w:ascii="Arial" w:hAnsi="Arial" w:cs="Arial"/>
          <w:sz w:val="24"/>
          <w:szCs w:val="24"/>
        </w:rPr>
      </w:pPr>
      <w:r w:rsidRPr="00193E59">
        <w:rPr>
          <w:rFonts w:ascii="Arial" w:hAnsi="Arial" w:cs="Arial"/>
          <w:b/>
          <w:bCs/>
          <w:sz w:val="24"/>
          <w:szCs w:val="24"/>
        </w:rPr>
        <w:t xml:space="preserve">Action </w:t>
      </w:r>
      <w:r>
        <w:rPr>
          <w:rFonts w:ascii="Arial" w:hAnsi="Arial" w:cs="Arial"/>
          <w:sz w:val="24"/>
          <w:szCs w:val="24"/>
        </w:rPr>
        <w:t xml:space="preserve">– </w:t>
      </w:r>
      <w:r w:rsidRPr="008A6E23">
        <w:rPr>
          <w:rFonts w:ascii="Arial" w:hAnsi="Arial" w:cs="Arial"/>
          <w:b/>
          <w:bCs/>
          <w:sz w:val="24"/>
          <w:szCs w:val="24"/>
        </w:rPr>
        <w:t>DE</w:t>
      </w:r>
      <w:r>
        <w:rPr>
          <w:rFonts w:ascii="Arial" w:hAnsi="Arial" w:cs="Arial"/>
          <w:sz w:val="24"/>
          <w:szCs w:val="24"/>
        </w:rPr>
        <w:t xml:space="preserve"> to investigate how ESC deals </w:t>
      </w:r>
      <w:r w:rsidR="0061463C">
        <w:rPr>
          <w:rFonts w:ascii="Arial" w:hAnsi="Arial" w:cs="Arial"/>
          <w:sz w:val="24"/>
          <w:szCs w:val="24"/>
        </w:rPr>
        <w:t>with the uncertainty around the climate change projections</w:t>
      </w:r>
      <w:r w:rsidR="00193E59">
        <w:rPr>
          <w:rFonts w:ascii="Arial" w:hAnsi="Arial" w:cs="Arial"/>
          <w:sz w:val="24"/>
          <w:szCs w:val="24"/>
        </w:rPr>
        <w:t>, to explain this i</w:t>
      </w:r>
      <w:r w:rsidR="0061463C">
        <w:rPr>
          <w:rFonts w:ascii="Arial" w:hAnsi="Arial" w:cs="Arial"/>
          <w:sz w:val="24"/>
          <w:szCs w:val="24"/>
        </w:rPr>
        <w:t xml:space="preserve">n </w:t>
      </w:r>
      <w:r w:rsidR="00193E59">
        <w:rPr>
          <w:rFonts w:ascii="Arial" w:hAnsi="Arial" w:cs="Arial"/>
          <w:sz w:val="24"/>
          <w:szCs w:val="24"/>
        </w:rPr>
        <w:t xml:space="preserve">the </w:t>
      </w:r>
      <w:r w:rsidR="0061463C">
        <w:rPr>
          <w:rFonts w:ascii="Arial" w:hAnsi="Arial" w:cs="Arial"/>
          <w:sz w:val="24"/>
          <w:szCs w:val="24"/>
        </w:rPr>
        <w:t>workshop.</w:t>
      </w:r>
    </w:p>
    <w:p w14:paraId="7CF084C5" w14:textId="77777777" w:rsidR="0061463C" w:rsidRDefault="0061463C" w:rsidP="00497031">
      <w:pPr>
        <w:rPr>
          <w:rFonts w:ascii="Arial" w:hAnsi="Arial" w:cs="Arial"/>
          <w:sz w:val="24"/>
          <w:szCs w:val="24"/>
        </w:rPr>
      </w:pPr>
    </w:p>
    <w:p w14:paraId="05CE96EA" w14:textId="77777777" w:rsidR="008A6E23" w:rsidRDefault="008A6E23" w:rsidP="00497031">
      <w:pPr>
        <w:rPr>
          <w:rFonts w:ascii="Arial" w:hAnsi="Arial" w:cs="Arial"/>
          <w:sz w:val="24"/>
          <w:szCs w:val="24"/>
        </w:rPr>
      </w:pPr>
    </w:p>
    <w:p w14:paraId="7B8B4F3E" w14:textId="1F6090FA" w:rsidR="0061463C" w:rsidRDefault="00193E59" w:rsidP="00497031">
      <w:pPr>
        <w:rPr>
          <w:rFonts w:ascii="Arial" w:hAnsi="Arial" w:cs="Arial"/>
          <w:b/>
          <w:bCs/>
          <w:sz w:val="24"/>
          <w:szCs w:val="24"/>
        </w:rPr>
      </w:pPr>
      <w:r>
        <w:rPr>
          <w:rFonts w:ascii="Arial" w:hAnsi="Arial" w:cs="Arial"/>
          <w:b/>
          <w:bCs/>
          <w:sz w:val="24"/>
          <w:szCs w:val="24"/>
        </w:rPr>
        <w:t xml:space="preserve">Climate suitability - </w:t>
      </w:r>
      <w:r w:rsidR="0061463C" w:rsidRPr="00193E59">
        <w:rPr>
          <w:rFonts w:ascii="Arial" w:hAnsi="Arial" w:cs="Arial"/>
          <w:b/>
          <w:bCs/>
          <w:sz w:val="24"/>
          <w:szCs w:val="24"/>
        </w:rPr>
        <w:t>Abiotic risks</w:t>
      </w:r>
    </w:p>
    <w:p w14:paraId="724417C8" w14:textId="00D1C30A" w:rsidR="00236D6B" w:rsidRDefault="00236D6B" w:rsidP="00497031">
      <w:pPr>
        <w:rPr>
          <w:rFonts w:ascii="Arial" w:hAnsi="Arial" w:cs="Arial"/>
          <w:sz w:val="24"/>
          <w:szCs w:val="24"/>
        </w:rPr>
      </w:pPr>
      <w:bookmarkStart w:id="1" w:name="_Hlk161994923"/>
      <w:r w:rsidRPr="00236D6B">
        <w:rPr>
          <w:rFonts w:ascii="Arial" w:hAnsi="Arial" w:cs="Arial"/>
          <w:sz w:val="24"/>
          <w:szCs w:val="24"/>
        </w:rPr>
        <w:t>SMEs consulted to date</w:t>
      </w:r>
      <w:r>
        <w:rPr>
          <w:rFonts w:ascii="Arial" w:hAnsi="Arial" w:cs="Arial"/>
          <w:sz w:val="24"/>
          <w:szCs w:val="24"/>
        </w:rPr>
        <w:t xml:space="preserve"> – as per Silviculture</w:t>
      </w:r>
    </w:p>
    <w:bookmarkEnd w:id="1"/>
    <w:p w14:paraId="4E6DB862" w14:textId="77777777" w:rsidR="00236D6B" w:rsidRPr="00236D6B" w:rsidRDefault="00236D6B" w:rsidP="00497031">
      <w:pPr>
        <w:rPr>
          <w:rFonts w:ascii="Arial" w:hAnsi="Arial" w:cs="Arial"/>
          <w:sz w:val="24"/>
          <w:szCs w:val="24"/>
        </w:rPr>
      </w:pPr>
    </w:p>
    <w:p w14:paraId="7346F38A" w14:textId="77777777" w:rsidR="00AF0586" w:rsidRDefault="0061463C" w:rsidP="00497031">
      <w:pPr>
        <w:rPr>
          <w:rFonts w:ascii="Arial" w:hAnsi="Arial" w:cs="Arial"/>
          <w:sz w:val="24"/>
          <w:szCs w:val="24"/>
        </w:rPr>
      </w:pPr>
      <w:r>
        <w:rPr>
          <w:rFonts w:ascii="Arial" w:hAnsi="Arial" w:cs="Arial"/>
          <w:sz w:val="24"/>
          <w:szCs w:val="24"/>
        </w:rPr>
        <w:t xml:space="preserve">Drought, frost, wind </w:t>
      </w:r>
      <w:r w:rsidR="00193E59">
        <w:rPr>
          <w:rFonts w:ascii="Arial" w:hAnsi="Arial" w:cs="Arial"/>
          <w:sz w:val="24"/>
          <w:szCs w:val="24"/>
        </w:rPr>
        <w:t xml:space="preserve">have been scored. </w:t>
      </w:r>
    </w:p>
    <w:p w14:paraId="233AE48C" w14:textId="77777777" w:rsidR="00AF0586" w:rsidRDefault="00AF0586" w:rsidP="00497031">
      <w:pPr>
        <w:rPr>
          <w:rFonts w:ascii="Arial" w:hAnsi="Arial" w:cs="Arial"/>
          <w:sz w:val="24"/>
          <w:szCs w:val="24"/>
        </w:rPr>
      </w:pPr>
    </w:p>
    <w:p w14:paraId="2A17D535" w14:textId="03F9DA5D" w:rsidR="0061463C" w:rsidRDefault="00193E59" w:rsidP="00497031">
      <w:pPr>
        <w:rPr>
          <w:rFonts w:ascii="Arial" w:hAnsi="Arial" w:cs="Arial"/>
          <w:sz w:val="24"/>
          <w:szCs w:val="24"/>
        </w:rPr>
      </w:pPr>
      <w:r>
        <w:rPr>
          <w:rFonts w:ascii="Arial" w:hAnsi="Arial" w:cs="Arial"/>
          <w:sz w:val="24"/>
          <w:szCs w:val="24"/>
        </w:rPr>
        <w:t>E</w:t>
      </w:r>
      <w:r w:rsidR="0061463C">
        <w:rPr>
          <w:rFonts w:ascii="Arial" w:hAnsi="Arial" w:cs="Arial"/>
          <w:sz w:val="24"/>
          <w:szCs w:val="24"/>
        </w:rPr>
        <w:t xml:space="preserve">xposure </w:t>
      </w:r>
      <w:r>
        <w:rPr>
          <w:rFonts w:ascii="Arial" w:hAnsi="Arial" w:cs="Arial"/>
          <w:sz w:val="24"/>
          <w:szCs w:val="24"/>
        </w:rPr>
        <w:t xml:space="preserve">(to desiccating winds) </w:t>
      </w:r>
      <w:r w:rsidR="0061463C">
        <w:rPr>
          <w:rFonts w:ascii="Arial" w:hAnsi="Arial" w:cs="Arial"/>
          <w:sz w:val="24"/>
          <w:szCs w:val="24"/>
        </w:rPr>
        <w:t>to be discussed.</w:t>
      </w:r>
    </w:p>
    <w:p w14:paraId="15DBAD50" w14:textId="77777777" w:rsidR="0061463C" w:rsidRDefault="0061463C" w:rsidP="00497031">
      <w:pPr>
        <w:rPr>
          <w:rFonts w:ascii="Arial" w:hAnsi="Arial" w:cs="Arial"/>
          <w:sz w:val="24"/>
          <w:szCs w:val="24"/>
        </w:rPr>
      </w:pPr>
    </w:p>
    <w:p w14:paraId="649DC943" w14:textId="4E91C4D0" w:rsidR="00193E59" w:rsidRDefault="00193E59" w:rsidP="00497031">
      <w:pPr>
        <w:rPr>
          <w:rFonts w:ascii="Arial" w:hAnsi="Arial" w:cs="Arial"/>
          <w:sz w:val="24"/>
          <w:szCs w:val="24"/>
        </w:rPr>
      </w:pPr>
      <w:r>
        <w:rPr>
          <w:rFonts w:ascii="Arial" w:hAnsi="Arial" w:cs="Arial"/>
          <w:sz w:val="24"/>
          <w:szCs w:val="24"/>
        </w:rPr>
        <w:t xml:space="preserve">Discussion points </w:t>
      </w:r>
      <w:r w:rsidR="00E65C81">
        <w:rPr>
          <w:rFonts w:ascii="Arial" w:hAnsi="Arial" w:cs="Arial"/>
          <w:sz w:val="24"/>
          <w:szCs w:val="24"/>
        </w:rPr>
        <w:t>as follows</w:t>
      </w:r>
      <w:r>
        <w:rPr>
          <w:rFonts w:ascii="Arial" w:hAnsi="Arial" w:cs="Arial"/>
          <w:sz w:val="24"/>
          <w:szCs w:val="24"/>
        </w:rPr>
        <w:t>:</w:t>
      </w:r>
    </w:p>
    <w:p w14:paraId="4D8CCF7C" w14:textId="77777777" w:rsidR="00193E59" w:rsidRDefault="00193E59" w:rsidP="00497031">
      <w:pPr>
        <w:rPr>
          <w:rFonts w:ascii="Arial" w:hAnsi="Arial" w:cs="Arial"/>
          <w:sz w:val="24"/>
          <w:szCs w:val="24"/>
        </w:rPr>
      </w:pPr>
    </w:p>
    <w:p w14:paraId="4954D6B1" w14:textId="350D3665" w:rsidR="00193E59" w:rsidRPr="00193E59" w:rsidRDefault="00193E59" w:rsidP="00193E59">
      <w:pPr>
        <w:rPr>
          <w:rFonts w:ascii="Arial" w:hAnsi="Arial" w:cs="Arial"/>
          <w:sz w:val="24"/>
          <w:szCs w:val="24"/>
        </w:rPr>
      </w:pPr>
      <w:r>
        <w:rPr>
          <w:rFonts w:ascii="Arial" w:hAnsi="Arial" w:cs="Arial"/>
          <w:sz w:val="24"/>
          <w:szCs w:val="24"/>
        </w:rPr>
        <w:t>Should tolerance/ susceptibility to w</w:t>
      </w:r>
      <w:r w:rsidR="0061463C">
        <w:rPr>
          <w:rFonts w:ascii="Arial" w:hAnsi="Arial" w:cs="Arial"/>
          <w:sz w:val="24"/>
          <w:szCs w:val="24"/>
        </w:rPr>
        <w:t>ildfire</w:t>
      </w:r>
      <w:r>
        <w:rPr>
          <w:rFonts w:ascii="Arial" w:hAnsi="Arial" w:cs="Arial"/>
          <w:sz w:val="24"/>
          <w:szCs w:val="24"/>
        </w:rPr>
        <w:t xml:space="preserve"> and </w:t>
      </w:r>
      <w:r w:rsidR="0061463C">
        <w:rPr>
          <w:rFonts w:ascii="Arial" w:hAnsi="Arial" w:cs="Arial"/>
          <w:sz w:val="24"/>
          <w:szCs w:val="24"/>
        </w:rPr>
        <w:t>flooding</w:t>
      </w:r>
      <w:r>
        <w:rPr>
          <w:rFonts w:ascii="Arial" w:hAnsi="Arial" w:cs="Arial"/>
          <w:sz w:val="24"/>
          <w:szCs w:val="24"/>
        </w:rPr>
        <w:t xml:space="preserve"> be assessed</w:t>
      </w:r>
      <w:r w:rsidR="0061463C">
        <w:rPr>
          <w:rFonts w:ascii="Arial" w:hAnsi="Arial" w:cs="Arial"/>
          <w:sz w:val="24"/>
          <w:szCs w:val="24"/>
        </w:rPr>
        <w:t xml:space="preserve">? </w:t>
      </w:r>
      <w:r w:rsidR="00024550">
        <w:rPr>
          <w:rFonts w:ascii="Arial" w:hAnsi="Arial" w:cs="Arial"/>
          <w:sz w:val="24"/>
          <w:szCs w:val="24"/>
        </w:rPr>
        <w:t xml:space="preserve"> </w:t>
      </w:r>
      <w:r>
        <w:rPr>
          <w:rFonts w:ascii="Arial" w:hAnsi="Arial" w:cs="Arial"/>
          <w:sz w:val="24"/>
          <w:szCs w:val="24"/>
        </w:rPr>
        <w:t>Flooding is hard to assess and is based on local site issues, but t</w:t>
      </w:r>
      <w:r w:rsidRPr="00193E59">
        <w:rPr>
          <w:rFonts w:ascii="Arial" w:hAnsi="Arial" w:cs="Arial"/>
          <w:sz w:val="24"/>
          <w:szCs w:val="24"/>
        </w:rPr>
        <w:t xml:space="preserve">olerance of waterlogging </w:t>
      </w:r>
      <w:r w:rsidR="00E65C81">
        <w:rPr>
          <w:rFonts w:ascii="Arial" w:hAnsi="Arial" w:cs="Arial"/>
          <w:sz w:val="24"/>
          <w:szCs w:val="24"/>
        </w:rPr>
        <w:t xml:space="preserve">/ </w:t>
      </w:r>
      <w:r w:rsidR="00E65C81" w:rsidRPr="00E65C81">
        <w:rPr>
          <w:rFonts w:ascii="Arial" w:hAnsi="Arial" w:cs="Arial"/>
          <w:sz w:val="24"/>
          <w:szCs w:val="24"/>
        </w:rPr>
        <w:t>ability to cope with broader fluctuations in water tables</w:t>
      </w:r>
      <w:r w:rsidR="00E65C81">
        <w:rPr>
          <w:rFonts w:ascii="Arial" w:hAnsi="Arial" w:cs="Arial"/>
          <w:sz w:val="24"/>
          <w:szCs w:val="24"/>
        </w:rPr>
        <w:t xml:space="preserve">, </w:t>
      </w:r>
      <w:r w:rsidR="00E65C81" w:rsidRPr="00E65C81">
        <w:rPr>
          <w:rFonts w:ascii="Arial" w:hAnsi="Arial" w:cs="Arial"/>
          <w:sz w:val="24"/>
          <w:szCs w:val="24"/>
        </w:rPr>
        <w:t>would be useful.</w:t>
      </w:r>
    </w:p>
    <w:p w14:paraId="67525CE6" w14:textId="77777777" w:rsidR="00193E59" w:rsidRDefault="00193E59" w:rsidP="00497031">
      <w:pPr>
        <w:rPr>
          <w:rFonts w:ascii="Arial" w:hAnsi="Arial" w:cs="Arial"/>
          <w:sz w:val="24"/>
          <w:szCs w:val="24"/>
        </w:rPr>
      </w:pPr>
    </w:p>
    <w:p w14:paraId="2894EC3B" w14:textId="16626605" w:rsidR="00193E59" w:rsidRDefault="00193E59" w:rsidP="00497031">
      <w:pPr>
        <w:rPr>
          <w:rFonts w:ascii="Arial" w:hAnsi="Arial" w:cs="Arial"/>
          <w:sz w:val="24"/>
          <w:szCs w:val="24"/>
        </w:rPr>
      </w:pPr>
      <w:r>
        <w:rPr>
          <w:rFonts w:ascii="Arial" w:hAnsi="Arial" w:cs="Arial"/>
          <w:sz w:val="24"/>
          <w:szCs w:val="24"/>
        </w:rPr>
        <w:t>F</w:t>
      </w:r>
      <w:r w:rsidRPr="00193E59">
        <w:rPr>
          <w:rFonts w:ascii="Arial" w:hAnsi="Arial" w:cs="Arial"/>
          <w:sz w:val="24"/>
          <w:szCs w:val="24"/>
        </w:rPr>
        <w:t xml:space="preserve">ire risk </w:t>
      </w:r>
      <w:r>
        <w:rPr>
          <w:rFonts w:ascii="Arial" w:hAnsi="Arial" w:cs="Arial"/>
          <w:sz w:val="24"/>
          <w:szCs w:val="24"/>
        </w:rPr>
        <w:t xml:space="preserve">is </w:t>
      </w:r>
      <w:r w:rsidRPr="00193E59">
        <w:rPr>
          <w:rFonts w:ascii="Arial" w:hAnsi="Arial" w:cs="Arial"/>
          <w:sz w:val="24"/>
          <w:szCs w:val="24"/>
        </w:rPr>
        <w:t>increasing</w:t>
      </w:r>
      <w:r w:rsidR="00024550">
        <w:rPr>
          <w:rFonts w:ascii="Arial" w:hAnsi="Arial" w:cs="Arial"/>
          <w:sz w:val="24"/>
          <w:szCs w:val="24"/>
        </w:rPr>
        <w:t xml:space="preserve"> – should flammability be included?</w:t>
      </w:r>
    </w:p>
    <w:p w14:paraId="5DEF8882" w14:textId="77777777" w:rsidR="00193E59" w:rsidRDefault="00193E59" w:rsidP="00497031">
      <w:pPr>
        <w:rPr>
          <w:rFonts w:ascii="Arial" w:hAnsi="Arial" w:cs="Arial"/>
          <w:sz w:val="24"/>
          <w:szCs w:val="24"/>
        </w:rPr>
      </w:pPr>
    </w:p>
    <w:p w14:paraId="427ADE88" w14:textId="2B8362DE" w:rsidR="00193E59" w:rsidRDefault="00193E59" w:rsidP="00497031">
      <w:pPr>
        <w:rPr>
          <w:rFonts w:ascii="Arial" w:hAnsi="Arial" w:cs="Arial"/>
          <w:sz w:val="24"/>
          <w:szCs w:val="24"/>
        </w:rPr>
      </w:pPr>
      <w:r>
        <w:rPr>
          <w:rFonts w:ascii="Arial" w:hAnsi="Arial" w:cs="Arial"/>
          <w:sz w:val="24"/>
          <w:szCs w:val="24"/>
        </w:rPr>
        <w:lastRenderedPageBreak/>
        <w:t xml:space="preserve">These are all serious </w:t>
      </w:r>
      <w:r w:rsidR="0061463C">
        <w:rPr>
          <w:rFonts w:ascii="Arial" w:hAnsi="Arial" w:cs="Arial"/>
          <w:sz w:val="24"/>
          <w:szCs w:val="24"/>
        </w:rPr>
        <w:t xml:space="preserve">risks but does </w:t>
      </w:r>
      <w:r>
        <w:rPr>
          <w:rFonts w:ascii="Arial" w:hAnsi="Arial" w:cs="Arial"/>
          <w:sz w:val="24"/>
          <w:szCs w:val="24"/>
        </w:rPr>
        <w:t xml:space="preserve">the assessment </w:t>
      </w:r>
      <w:r w:rsidR="0061463C">
        <w:rPr>
          <w:rFonts w:ascii="Arial" w:hAnsi="Arial" w:cs="Arial"/>
          <w:sz w:val="24"/>
          <w:szCs w:val="24"/>
        </w:rPr>
        <w:t xml:space="preserve">become too big </w:t>
      </w:r>
      <w:r>
        <w:rPr>
          <w:rFonts w:ascii="Arial" w:hAnsi="Arial" w:cs="Arial"/>
          <w:sz w:val="24"/>
          <w:szCs w:val="24"/>
        </w:rPr>
        <w:t xml:space="preserve">and stop working </w:t>
      </w:r>
      <w:r w:rsidR="0061463C">
        <w:rPr>
          <w:rFonts w:ascii="Arial" w:hAnsi="Arial" w:cs="Arial"/>
          <w:sz w:val="24"/>
          <w:szCs w:val="24"/>
        </w:rPr>
        <w:t>if you include every risk.</w:t>
      </w:r>
      <w:r>
        <w:rPr>
          <w:rFonts w:ascii="Arial" w:hAnsi="Arial" w:cs="Arial"/>
          <w:sz w:val="24"/>
          <w:szCs w:val="24"/>
        </w:rPr>
        <w:t xml:space="preserve"> All trees are susceptible to something so it will be better to prioritise the key risks.</w:t>
      </w:r>
    </w:p>
    <w:p w14:paraId="6F320097" w14:textId="77777777" w:rsidR="00193E59" w:rsidRDefault="00193E59" w:rsidP="00497031">
      <w:pPr>
        <w:rPr>
          <w:rFonts w:ascii="Arial" w:hAnsi="Arial" w:cs="Arial"/>
          <w:sz w:val="24"/>
          <w:szCs w:val="24"/>
        </w:rPr>
      </w:pPr>
    </w:p>
    <w:p w14:paraId="15D77BD9" w14:textId="68D7E991" w:rsidR="0061463C" w:rsidRDefault="00193E59" w:rsidP="00497031">
      <w:pPr>
        <w:rPr>
          <w:rFonts w:ascii="Arial" w:hAnsi="Arial" w:cs="Arial"/>
          <w:sz w:val="24"/>
          <w:szCs w:val="24"/>
        </w:rPr>
      </w:pPr>
      <w:r>
        <w:rPr>
          <w:rFonts w:ascii="Arial" w:hAnsi="Arial" w:cs="Arial"/>
          <w:sz w:val="24"/>
          <w:szCs w:val="24"/>
        </w:rPr>
        <w:t xml:space="preserve">Many of the risks can be mitigated against by management – don’t plant frost sensitive species in frost hollows etc. </w:t>
      </w:r>
      <w:r w:rsidR="00236D6B">
        <w:rPr>
          <w:rFonts w:ascii="Arial" w:hAnsi="Arial" w:cs="Arial"/>
          <w:sz w:val="24"/>
          <w:szCs w:val="24"/>
        </w:rPr>
        <w:t xml:space="preserve">All the information gathered is </w:t>
      </w:r>
      <w:r>
        <w:rPr>
          <w:rFonts w:ascii="Arial" w:hAnsi="Arial" w:cs="Arial"/>
          <w:sz w:val="24"/>
          <w:szCs w:val="24"/>
        </w:rPr>
        <w:t xml:space="preserve">needed </w:t>
      </w:r>
      <w:r w:rsidR="00E65C81">
        <w:rPr>
          <w:rFonts w:ascii="Arial" w:hAnsi="Arial" w:cs="Arial"/>
          <w:sz w:val="24"/>
          <w:szCs w:val="24"/>
        </w:rPr>
        <w:t xml:space="preserve">to choose species and </w:t>
      </w:r>
      <w:r>
        <w:rPr>
          <w:rFonts w:ascii="Arial" w:hAnsi="Arial" w:cs="Arial"/>
          <w:sz w:val="24"/>
          <w:szCs w:val="24"/>
        </w:rPr>
        <w:t>for deployment</w:t>
      </w:r>
      <w:r w:rsidR="00E65C81">
        <w:rPr>
          <w:rFonts w:ascii="Arial" w:hAnsi="Arial" w:cs="Arial"/>
          <w:sz w:val="24"/>
          <w:szCs w:val="24"/>
        </w:rPr>
        <w:t xml:space="preserve"> of those species</w:t>
      </w:r>
      <w:r w:rsidR="00236D6B">
        <w:rPr>
          <w:rFonts w:ascii="Arial" w:hAnsi="Arial" w:cs="Arial"/>
          <w:sz w:val="24"/>
          <w:szCs w:val="24"/>
        </w:rPr>
        <w:t xml:space="preserve"> but not necessary for this assessment</w:t>
      </w:r>
      <w:r>
        <w:rPr>
          <w:rFonts w:ascii="Arial" w:hAnsi="Arial" w:cs="Arial"/>
          <w:sz w:val="24"/>
          <w:szCs w:val="24"/>
        </w:rPr>
        <w:t>.</w:t>
      </w:r>
    </w:p>
    <w:p w14:paraId="13212297" w14:textId="77777777" w:rsidR="008A6E23" w:rsidRDefault="008A6E23" w:rsidP="00497031">
      <w:pPr>
        <w:rPr>
          <w:rFonts w:ascii="Arial" w:hAnsi="Arial" w:cs="Arial"/>
          <w:sz w:val="24"/>
          <w:szCs w:val="24"/>
        </w:rPr>
      </w:pPr>
    </w:p>
    <w:p w14:paraId="28074439" w14:textId="77777777" w:rsidR="00E65C81" w:rsidRDefault="00E65C81" w:rsidP="00497031">
      <w:pPr>
        <w:rPr>
          <w:rFonts w:ascii="Arial" w:hAnsi="Arial" w:cs="Arial"/>
          <w:sz w:val="24"/>
          <w:szCs w:val="24"/>
        </w:rPr>
      </w:pPr>
      <w:r>
        <w:rPr>
          <w:rFonts w:ascii="Arial" w:hAnsi="Arial" w:cs="Arial"/>
          <w:sz w:val="24"/>
          <w:szCs w:val="24"/>
        </w:rPr>
        <w:t>D</w:t>
      </w:r>
      <w:r w:rsidR="0061463C">
        <w:rPr>
          <w:rFonts w:ascii="Arial" w:hAnsi="Arial" w:cs="Arial"/>
          <w:sz w:val="24"/>
          <w:szCs w:val="24"/>
        </w:rPr>
        <w:t xml:space="preserve">rought </w:t>
      </w:r>
      <w:r>
        <w:rPr>
          <w:rFonts w:ascii="Arial" w:hAnsi="Arial" w:cs="Arial"/>
          <w:sz w:val="24"/>
          <w:szCs w:val="24"/>
        </w:rPr>
        <w:t xml:space="preserve">tolerance should also be </w:t>
      </w:r>
      <w:r w:rsidR="0061463C">
        <w:rPr>
          <w:rFonts w:ascii="Arial" w:hAnsi="Arial" w:cs="Arial"/>
          <w:sz w:val="24"/>
          <w:szCs w:val="24"/>
        </w:rPr>
        <w:t>linked to thirstiness – negative impact on</w:t>
      </w:r>
      <w:r>
        <w:rPr>
          <w:rFonts w:ascii="Arial" w:hAnsi="Arial" w:cs="Arial"/>
          <w:sz w:val="24"/>
          <w:szCs w:val="24"/>
        </w:rPr>
        <w:t xml:space="preserve"> the water environment by</w:t>
      </w:r>
      <w:r w:rsidR="0061463C">
        <w:rPr>
          <w:rFonts w:ascii="Arial" w:hAnsi="Arial" w:cs="Arial"/>
          <w:sz w:val="24"/>
          <w:szCs w:val="24"/>
        </w:rPr>
        <w:t xml:space="preserve"> taking too much water</w:t>
      </w:r>
      <w:r>
        <w:rPr>
          <w:rFonts w:ascii="Arial" w:hAnsi="Arial" w:cs="Arial"/>
          <w:sz w:val="24"/>
          <w:szCs w:val="24"/>
        </w:rPr>
        <w:t xml:space="preserve">. </w:t>
      </w:r>
    </w:p>
    <w:p w14:paraId="215A9611" w14:textId="77777777" w:rsidR="00E65C81" w:rsidRDefault="00E65C81" w:rsidP="00497031">
      <w:pPr>
        <w:rPr>
          <w:rFonts w:ascii="Arial" w:hAnsi="Arial" w:cs="Arial"/>
          <w:sz w:val="24"/>
          <w:szCs w:val="24"/>
        </w:rPr>
      </w:pPr>
    </w:p>
    <w:p w14:paraId="5DB3F150" w14:textId="66AAD0EA" w:rsidR="0061463C" w:rsidRDefault="00E65C81" w:rsidP="00497031">
      <w:pPr>
        <w:rPr>
          <w:rFonts w:ascii="Arial" w:hAnsi="Arial" w:cs="Arial"/>
          <w:sz w:val="24"/>
          <w:szCs w:val="24"/>
        </w:rPr>
      </w:pPr>
      <w:r w:rsidRPr="003006AF">
        <w:rPr>
          <w:rFonts w:ascii="Arial" w:hAnsi="Arial" w:cs="Arial"/>
          <w:b/>
          <w:bCs/>
          <w:sz w:val="24"/>
          <w:szCs w:val="24"/>
        </w:rPr>
        <w:t>Action:</w:t>
      </w:r>
      <w:r>
        <w:rPr>
          <w:rFonts w:ascii="Arial" w:hAnsi="Arial" w:cs="Arial"/>
          <w:sz w:val="24"/>
          <w:szCs w:val="24"/>
        </w:rPr>
        <w:t xml:space="preserve"> </w:t>
      </w:r>
      <w:r w:rsidRPr="008A6E23">
        <w:rPr>
          <w:rFonts w:ascii="Arial" w:hAnsi="Arial" w:cs="Arial"/>
          <w:b/>
          <w:bCs/>
          <w:sz w:val="24"/>
          <w:szCs w:val="24"/>
        </w:rPr>
        <w:t>DE</w:t>
      </w:r>
      <w:r>
        <w:rPr>
          <w:rFonts w:ascii="Arial" w:hAnsi="Arial" w:cs="Arial"/>
          <w:sz w:val="24"/>
          <w:szCs w:val="24"/>
        </w:rPr>
        <w:t xml:space="preserve"> to review data on water usage: </w:t>
      </w:r>
      <w:hyperlink r:id="rId7" w:history="1">
        <w:r w:rsidRPr="00836BCF">
          <w:rPr>
            <w:rStyle w:val="Hyperlink"/>
            <w:rFonts w:ascii="Arial" w:hAnsi="Arial" w:cs="Arial"/>
            <w:sz w:val="24"/>
            <w:szCs w:val="24"/>
          </w:rPr>
          <w:t>https://www.forestresearch.gov.uk/research/forestry-and-water-resources/</w:t>
        </w:r>
      </w:hyperlink>
    </w:p>
    <w:p w14:paraId="3C400C8B" w14:textId="77777777" w:rsidR="00E65C81" w:rsidRDefault="00E65C81" w:rsidP="00497031">
      <w:pPr>
        <w:rPr>
          <w:rFonts w:ascii="Arial" w:hAnsi="Arial" w:cs="Arial"/>
          <w:sz w:val="24"/>
          <w:szCs w:val="24"/>
        </w:rPr>
      </w:pPr>
    </w:p>
    <w:p w14:paraId="34A62E9E" w14:textId="77777777" w:rsidR="00024550" w:rsidRDefault="00024550" w:rsidP="00497031">
      <w:pPr>
        <w:rPr>
          <w:rFonts w:ascii="Arial" w:hAnsi="Arial" w:cs="Arial"/>
          <w:sz w:val="24"/>
          <w:szCs w:val="24"/>
        </w:rPr>
      </w:pPr>
    </w:p>
    <w:p w14:paraId="5E9248D1" w14:textId="38BF7D3E" w:rsidR="00570042" w:rsidRDefault="00570042" w:rsidP="00497031">
      <w:pPr>
        <w:rPr>
          <w:rStyle w:val="ui-provider"/>
          <w:rFonts w:ascii="Arial" w:hAnsi="Arial" w:cs="Arial"/>
          <w:b/>
          <w:bCs/>
          <w:sz w:val="24"/>
          <w:szCs w:val="24"/>
        </w:rPr>
      </w:pPr>
      <w:r w:rsidRPr="00E65C81">
        <w:rPr>
          <w:rStyle w:val="ui-provider"/>
          <w:rFonts w:ascii="Arial" w:hAnsi="Arial" w:cs="Arial"/>
          <w:b/>
          <w:bCs/>
          <w:sz w:val="24"/>
          <w:szCs w:val="24"/>
        </w:rPr>
        <w:t>Productivity</w:t>
      </w:r>
      <w:r w:rsidR="00B453CB">
        <w:rPr>
          <w:rStyle w:val="ui-provider"/>
          <w:rFonts w:ascii="Arial" w:hAnsi="Arial" w:cs="Arial"/>
          <w:b/>
          <w:bCs/>
          <w:sz w:val="24"/>
          <w:szCs w:val="24"/>
        </w:rPr>
        <w:t xml:space="preserve"> and Carbon</w:t>
      </w:r>
    </w:p>
    <w:p w14:paraId="104966A9" w14:textId="6F4D21E6" w:rsidR="00B453CB" w:rsidRPr="00B453CB" w:rsidRDefault="00B453CB" w:rsidP="00B453CB">
      <w:pPr>
        <w:rPr>
          <w:rFonts w:ascii="Arial" w:hAnsi="Arial" w:cs="Arial"/>
          <w:sz w:val="24"/>
          <w:szCs w:val="24"/>
        </w:rPr>
      </w:pPr>
      <w:r w:rsidRPr="00B453CB">
        <w:rPr>
          <w:rFonts w:ascii="Arial" w:hAnsi="Arial" w:cs="Arial"/>
          <w:sz w:val="24"/>
          <w:szCs w:val="24"/>
        </w:rPr>
        <w:t xml:space="preserve">SMEs consulted to date – </w:t>
      </w:r>
      <w:r>
        <w:rPr>
          <w:rFonts w:ascii="Arial" w:hAnsi="Arial" w:cs="Arial"/>
          <w:sz w:val="24"/>
          <w:szCs w:val="24"/>
        </w:rPr>
        <w:t>as per Silviculture plus Robert Matthews (</w:t>
      </w:r>
      <w:r w:rsidRPr="00B453CB">
        <w:rPr>
          <w:rFonts w:ascii="Arial" w:hAnsi="Arial" w:cs="Arial"/>
          <w:sz w:val="24"/>
          <w:szCs w:val="24"/>
        </w:rPr>
        <w:t>Science group leader</w:t>
      </w:r>
      <w:r>
        <w:rPr>
          <w:rFonts w:ascii="Arial" w:hAnsi="Arial" w:cs="Arial"/>
          <w:sz w:val="24"/>
          <w:szCs w:val="24"/>
        </w:rPr>
        <w:t xml:space="preserve">, </w:t>
      </w:r>
      <w:r w:rsidRPr="00B453CB">
        <w:rPr>
          <w:rFonts w:ascii="Arial" w:hAnsi="Arial" w:cs="Arial"/>
          <w:sz w:val="24"/>
          <w:szCs w:val="24"/>
        </w:rPr>
        <w:t>Mensuration, growth and yield</w:t>
      </w:r>
      <w:r>
        <w:rPr>
          <w:rFonts w:ascii="Arial" w:hAnsi="Arial" w:cs="Arial"/>
          <w:sz w:val="24"/>
          <w:szCs w:val="24"/>
        </w:rPr>
        <w:t>, FR), Euan Mackie (</w:t>
      </w:r>
      <w:r w:rsidRPr="00B453CB">
        <w:rPr>
          <w:rFonts w:ascii="Arial" w:hAnsi="Arial" w:cs="Arial"/>
          <w:sz w:val="24"/>
          <w:szCs w:val="24"/>
        </w:rPr>
        <w:t>Research Forester</w:t>
      </w:r>
      <w:r>
        <w:rPr>
          <w:rFonts w:ascii="Arial" w:hAnsi="Arial" w:cs="Arial"/>
          <w:sz w:val="24"/>
          <w:szCs w:val="24"/>
        </w:rPr>
        <w:t xml:space="preserve">, </w:t>
      </w:r>
      <w:r w:rsidRPr="00B453CB">
        <w:rPr>
          <w:rFonts w:ascii="Arial" w:hAnsi="Arial" w:cs="Arial"/>
          <w:sz w:val="24"/>
          <w:szCs w:val="24"/>
        </w:rPr>
        <w:t>Mensuration, growth and yield</w:t>
      </w:r>
      <w:r>
        <w:rPr>
          <w:rFonts w:ascii="Arial" w:hAnsi="Arial" w:cs="Arial"/>
          <w:sz w:val="24"/>
          <w:szCs w:val="24"/>
        </w:rPr>
        <w:t>, FR).</w:t>
      </w:r>
    </w:p>
    <w:p w14:paraId="5677183D" w14:textId="77777777" w:rsidR="00B453CB" w:rsidRPr="00E65C81" w:rsidRDefault="00B453CB" w:rsidP="00497031">
      <w:pPr>
        <w:rPr>
          <w:rStyle w:val="ui-provider"/>
          <w:rFonts w:ascii="Arial" w:hAnsi="Arial" w:cs="Arial"/>
          <w:b/>
          <w:bCs/>
          <w:sz w:val="24"/>
          <w:szCs w:val="24"/>
        </w:rPr>
      </w:pPr>
    </w:p>
    <w:p w14:paraId="5EA05C68" w14:textId="7C95C43B" w:rsidR="00570042" w:rsidRPr="00E65C81" w:rsidRDefault="00E65C81" w:rsidP="00497031">
      <w:pPr>
        <w:rPr>
          <w:rStyle w:val="ui-provider"/>
          <w:rFonts w:ascii="Arial" w:hAnsi="Arial" w:cs="Arial"/>
          <w:sz w:val="24"/>
          <w:szCs w:val="24"/>
        </w:rPr>
      </w:pPr>
      <w:r w:rsidRPr="00E65C81">
        <w:rPr>
          <w:rStyle w:val="ui-provider"/>
          <w:rFonts w:ascii="Arial" w:hAnsi="Arial" w:cs="Arial"/>
          <w:sz w:val="24"/>
          <w:szCs w:val="24"/>
        </w:rPr>
        <w:t>Assessed u</w:t>
      </w:r>
      <w:r w:rsidR="00570042" w:rsidRPr="00E65C81">
        <w:rPr>
          <w:rStyle w:val="ui-provider"/>
          <w:rFonts w:ascii="Arial" w:hAnsi="Arial" w:cs="Arial"/>
          <w:sz w:val="24"/>
          <w:szCs w:val="24"/>
        </w:rPr>
        <w:t xml:space="preserve">sing Yield </w:t>
      </w:r>
      <w:r w:rsidRPr="00E65C81">
        <w:rPr>
          <w:rStyle w:val="ui-provider"/>
          <w:rFonts w:ascii="Arial" w:hAnsi="Arial" w:cs="Arial"/>
          <w:sz w:val="24"/>
          <w:szCs w:val="24"/>
        </w:rPr>
        <w:t>C</w:t>
      </w:r>
      <w:r w:rsidR="00570042" w:rsidRPr="00E65C81">
        <w:rPr>
          <w:rStyle w:val="ui-provider"/>
          <w:rFonts w:ascii="Arial" w:hAnsi="Arial" w:cs="Arial"/>
          <w:sz w:val="24"/>
          <w:szCs w:val="24"/>
        </w:rPr>
        <w:t xml:space="preserve">lass </w:t>
      </w:r>
      <w:r w:rsidRPr="00E65C81">
        <w:rPr>
          <w:rStyle w:val="ui-provider"/>
          <w:rFonts w:ascii="Arial" w:hAnsi="Arial" w:cs="Arial"/>
          <w:sz w:val="24"/>
          <w:szCs w:val="24"/>
        </w:rPr>
        <w:t xml:space="preserve">(YC) </w:t>
      </w:r>
      <w:r w:rsidR="00570042" w:rsidRPr="00E65C81">
        <w:rPr>
          <w:rStyle w:val="ui-provider"/>
          <w:rFonts w:ascii="Arial" w:hAnsi="Arial" w:cs="Arial"/>
          <w:sz w:val="24"/>
          <w:szCs w:val="24"/>
        </w:rPr>
        <w:t>models</w:t>
      </w:r>
      <w:r w:rsidRPr="00E65C81">
        <w:rPr>
          <w:rStyle w:val="ui-provider"/>
          <w:rFonts w:ascii="Arial" w:hAnsi="Arial" w:cs="Arial"/>
          <w:sz w:val="24"/>
          <w:szCs w:val="24"/>
        </w:rPr>
        <w:t>.</w:t>
      </w:r>
    </w:p>
    <w:p w14:paraId="2EF7BF37" w14:textId="77777777" w:rsidR="00E65C81" w:rsidRPr="00E65C81" w:rsidRDefault="00E65C81" w:rsidP="00497031">
      <w:pPr>
        <w:rPr>
          <w:rStyle w:val="ui-provider"/>
          <w:rFonts w:ascii="Arial" w:hAnsi="Arial" w:cs="Arial"/>
          <w:sz w:val="24"/>
          <w:szCs w:val="24"/>
        </w:rPr>
      </w:pPr>
    </w:p>
    <w:p w14:paraId="0A029F18" w14:textId="5841A765" w:rsidR="00570042" w:rsidRPr="00E65C81" w:rsidRDefault="00E65C81" w:rsidP="00497031">
      <w:pPr>
        <w:rPr>
          <w:rStyle w:val="ui-provider"/>
          <w:rFonts w:ascii="Arial" w:hAnsi="Arial" w:cs="Arial"/>
          <w:sz w:val="24"/>
          <w:szCs w:val="24"/>
        </w:rPr>
      </w:pPr>
      <w:r w:rsidRPr="00E65C81">
        <w:rPr>
          <w:rStyle w:val="ui-provider"/>
          <w:rFonts w:ascii="Arial" w:hAnsi="Arial" w:cs="Arial"/>
          <w:b/>
          <w:bCs/>
          <w:sz w:val="24"/>
          <w:szCs w:val="24"/>
        </w:rPr>
        <w:t>Action:</w:t>
      </w:r>
      <w:r w:rsidRPr="00E65C81">
        <w:rPr>
          <w:rStyle w:val="ui-provider"/>
          <w:rFonts w:ascii="Arial" w:hAnsi="Arial" w:cs="Arial"/>
          <w:sz w:val="24"/>
          <w:szCs w:val="24"/>
        </w:rPr>
        <w:t xml:space="preserve"> </w:t>
      </w:r>
      <w:r w:rsidR="003006AF" w:rsidRPr="00024550">
        <w:rPr>
          <w:rStyle w:val="ui-provider"/>
          <w:rFonts w:ascii="Arial" w:hAnsi="Arial" w:cs="Arial"/>
          <w:b/>
          <w:bCs/>
          <w:sz w:val="24"/>
          <w:szCs w:val="24"/>
        </w:rPr>
        <w:t>DE</w:t>
      </w:r>
      <w:r w:rsidR="003006AF">
        <w:rPr>
          <w:rStyle w:val="ui-provider"/>
          <w:rFonts w:ascii="Arial" w:hAnsi="Arial" w:cs="Arial"/>
          <w:sz w:val="24"/>
          <w:szCs w:val="24"/>
        </w:rPr>
        <w:t xml:space="preserve"> to </w:t>
      </w:r>
      <w:r w:rsidRPr="00E65C81">
        <w:rPr>
          <w:rStyle w:val="ui-provider"/>
          <w:rFonts w:ascii="Arial" w:hAnsi="Arial" w:cs="Arial"/>
          <w:sz w:val="24"/>
          <w:szCs w:val="24"/>
        </w:rPr>
        <w:t>update data to use</w:t>
      </w:r>
      <w:r w:rsidR="00570042" w:rsidRPr="00E65C81">
        <w:rPr>
          <w:rStyle w:val="ui-provider"/>
          <w:rFonts w:ascii="Arial" w:hAnsi="Arial" w:cs="Arial"/>
          <w:sz w:val="24"/>
          <w:szCs w:val="24"/>
        </w:rPr>
        <w:t xml:space="preserve"> the new </w:t>
      </w:r>
      <w:r w:rsidRPr="00E65C81">
        <w:rPr>
          <w:rStyle w:val="ui-provider"/>
          <w:rFonts w:ascii="Arial" w:hAnsi="Arial" w:cs="Arial"/>
          <w:sz w:val="24"/>
          <w:szCs w:val="24"/>
        </w:rPr>
        <w:t>y</w:t>
      </w:r>
      <w:r w:rsidR="00570042" w:rsidRPr="00E65C81">
        <w:rPr>
          <w:rStyle w:val="ui-provider"/>
          <w:rFonts w:ascii="Arial" w:hAnsi="Arial" w:cs="Arial"/>
          <w:sz w:val="24"/>
          <w:szCs w:val="24"/>
        </w:rPr>
        <w:t>ield models</w:t>
      </w:r>
      <w:r w:rsidRPr="00E65C81">
        <w:rPr>
          <w:rStyle w:val="ui-provider"/>
          <w:rFonts w:ascii="Arial" w:hAnsi="Arial" w:cs="Arial"/>
          <w:sz w:val="24"/>
          <w:szCs w:val="24"/>
        </w:rPr>
        <w:t>.</w:t>
      </w:r>
    </w:p>
    <w:p w14:paraId="5D5443CE" w14:textId="77777777" w:rsidR="00570042" w:rsidRPr="00E65C81" w:rsidRDefault="00570042" w:rsidP="00497031">
      <w:pPr>
        <w:rPr>
          <w:rStyle w:val="ui-provider"/>
          <w:rFonts w:ascii="Arial" w:hAnsi="Arial" w:cs="Arial"/>
          <w:sz w:val="24"/>
          <w:szCs w:val="24"/>
        </w:rPr>
      </w:pPr>
    </w:p>
    <w:p w14:paraId="75987C3C" w14:textId="2F60B2A2" w:rsidR="00570042" w:rsidRPr="00E65C81" w:rsidRDefault="00570042" w:rsidP="00497031">
      <w:pPr>
        <w:rPr>
          <w:rStyle w:val="ui-provider"/>
          <w:rFonts w:ascii="Arial" w:hAnsi="Arial" w:cs="Arial"/>
          <w:sz w:val="24"/>
          <w:szCs w:val="24"/>
        </w:rPr>
      </w:pPr>
      <w:r w:rsidRPr="00E65C81">
        <w:rPr>
          <w:rStyle w:val="ui-provider"/>
          <w:rFonts w:ascii="Arial" w:hAnsi="Arial" w:cs="Arial"/>
          <w:sz w:val="24"/>
          <w:szCs w:val="24"/>
        </w:rPr>
        <w:t>Linked to carbon – YC, rotation length, wood density</w:t>
      </w:r>
      <w:r w:rsidR="00E65C81" w:rsidRPr="00E65C81">
        <w:rPr>
          <w:rStyle w:val="ui-provider"/>
          <w:rFonts w:ascii="Arial" w:hAnsi="Arial" w:cs="Arial"/>
          <w:sz w:val="24"/>
          <w:szCs w:val="24"/>
        </w:rPr>
        <w:t xml:space="preserve"> – assessment to be considered for carbon.</w:t>
      </w:r>
    </w:p>
    <w:p w14:paraId="308AB173" w14:textId="77777777" w:rsidR="00570042" w:rsidRPr="00E65C81" w:rsidRDefault="00570042" w:rsidP="00497031">
      <w:pPr>
        <w:rPr>
          <w:rStyle w:val="ui-provider"/>
          <w:rFonts w:ascii="Arial" w:hAnsi="Arial" w:cs="Arial"/>
          <w:sz w:val="24"/>
          <w:szCs w:val="24"/>
        </w:rPr>
      </w:pPr>
    </w:p>
    <w:p w14:paraId="412A54CE" w14:textId="77777777" w:rsidR="00E65C81" w:rsidRPr="00E65C81" w:rsidRDefault="00E65C81" w:rsidP="00497031">
      <w:pPr>
        <w:rPr>
          <w:rStyle w:val="ui-provider"/>
          <w:rFonts w:ascii="Arial" w:hAnsi="Arial" w:cs="Arial"/>
          <w:sz w:val="24"/>
          <w:szCs w:val="24"/>
        </w:rPr>
      </w:pPr>
      <w:r w:rsidRPr="00E65C81">
        <w:rPr>
          <w:rStyle w:val="ui-provider"/>
          <w:rFonts w:ascii="Arial" w:hAnsi="Arial" w:cs="Arial"/>
          <w:sz w:val="24"/>
          <w:szCs w:val="24"/>
        </w:rPr>
        <w:t>It was asked if</w:t>
      </w:r>
      <w:r w:rsidR="00570042" w:rsidRPr="00E65C81">
        <w:rPr>
          <w:rStyle w:val="ui-provider"/>
          <w:rFonts w:ascii="Arial" w:hAnsi="Arial" w:cs="Arial"/>
          <w:sz w:val="24"/>
          <w:szCs w:val="24"/>
        </w:rPr>
        <w:t xml:space="preserve"> there </w:t>
      </w:r>
      <w:r w:rsidRPr="00E65C81">
        <w:rPr>
          <w:rStyle w:val="ui-provider"/>
          <w:rFonts w:ascii="Arial" w:hAnsi="Arial" w:cs="Arial"/>
          <w:sz w:val="24"/>
          <w:szCs w:val="24"/>
        </w:rPr>
        <w:t xml:space="preserve">is </w:t>
      </w:r>
      <w:r w:rsidR="00570042" w:rsidRPr="00E65C81">
        <w:rPr>
          <w:rStyle w:val="ui-provider"/>
          <w:rFonts w:ascii="Arial" w:hAnsi="Arial" w:cs="Arial"/>
          <w:sz w:val="24"/>
          <w:szCs w:val="24"/>
        </w:rPr>
        <w:t xml:space="preserve">any data </w:t>
      </w:r>
      <w:r w:rsidRPr="00E65C81">
        <w:rPr>
          <w:rStyle w:val="ui-provider"/>
          <w:rFonts w:ascii="Arial" w:hAnsi="Arial" w:cs="Arial"/>
          <w:sz w:val="24"/>
          <w:szCs w:val="24"/>
        </w:rPr>
        <w:t xml:space="preserve">available </w:t>
      </w:r>
      <w:r w:rsidR="00570042" w:rsidRPr="00E65C81">
        <w:rPr>
          <w:rStyle w:val="ui-provider"/>
          <w:rFonts w:ascii="Arial" w:hAnsi="Arial" w:cs="Arial"/>
          <w:sz w:val="24"/>
          <w:szCs w:val="24"/>
        </w:rPr>
        <w:t xml:space="preserve">for species </w:t>
      </w:r>
      <w:r w:rsidRPr="00E65C81">
        <w:rPr>
          <w:rStyle w:val="ui-provider"/>
          <w:rFonts w:ascii="Arial" w:hAnsi="Arial" w:cs="Arial"/>
          <w:sz w:val="24"/>
          <w:szCs w:val="24"/>
        </w:rPr>
        <w:t>and</w:t>
      </w:r>
      <w:r w:rsidR="00570042" w:rsidRPr="00E65C81">
        <w:rPr>
          <w:rStyle w:val="ui-provider"/>
          <w:rFonts w:ascii="Arial" w:hAnsi="Arial" w:cs="Arial"/>
          <w:sz w:val="24"/>
          <w:szCs w:val="24"/>
        </w:rPr>
        <w:t xml:space="preserve"> soil carbon</w:t>
      </w:r>
      <w:r w:rsidRPr="00E65C81">
        <w:rPr>
          <w:rStyle w:val="ui-provider"/>
          <w:rFonts w:ascii="Arial" w:hAnsi="Arial" w:cs="Arial"/>
          <w:sz w:val="24"/>
          <w:szCs w:val="24"/>
        </w:rPr>
        <w:t>.</w:t>
      </w:r>
    </w:p>
    <w:p w14:paraId="0A751EA2" w14:textId="77777777" w:rsidR="00E65C81" w:rsidRPr="00E65C81" w:rsidRDefault="00E65C81" w:rsidP="00497031">
      <w:pPr>
        <w:rPr>
          <w:rStyle w:val="ui-provider"/>
          <w:rFonts w:ascii="Arial" w:hAnsi="Arial" w:cs="Arial"/>
          <w:sz w:val="24"/>
          <w:szCs w:val="24"/>
        </w:rPr>
      </w:pPr>
    </w:p>
    <w:p w14:paraId="78B187E2" w14:textId="4DE7AEBF" w:rsidR="00570042" w:rsidRPr="00E65C81" w:rsidRDefault="00E65C81" w:rsidP="00497031">
      <w:pPr>
        <w:rPr>
          <w:rFonts w:ascii="Arial" w:hAnsi="Arial" w:cs="Arial"/>
          <w:sz w:val="24"/>
          <w:szCs w:val="24"/>
        </w:rPr>
      </w:pPr>
      <w:r w:rsidRPr="00E65C81">
        <w:rPr>
          <w:rStyle w:val="ui-provider"/>
          <w:rFonts w:ascii="Arial" w:hAnsi="Arial" w:cs="Arial"/>
          <w:b/>
          <w:bCs/>
          <w:sz w:val="24"/>
          <w:szCs w:val="24"/>
        </w:rPr>
        <w:t>Action:</w:t>
      </w:r>
      <w:r w:rsidRPr="00E65C81">
        <w:rPr>
          <w:rStyle w:val="ui-provider"/>
          <w:rFonts w:ascii="Arial" w:hAnsi="Arial" w:cs="Arial"/>
          <w:sz w:val="24"/>
          <w:szCs w:val="24"/>
        </w:rPr>
        <w:t xml:space="preserve"> </w:t>
      </w:r>
      <w:r w:rsidRPr="00024550">
        <w:rPr>
          <w:rStyle w:val="ui-provider"/>
          <w:rFonts w:ascii="Arial" w:hAnsi="Arial" w:cs="Arial"/>
          <w:b/>
          <w:bCs/>
          <w:sz w:val="24"/>
          <w:szCs w:val="24"/>
        </w:rPr>
        <w:t>DE</w:t>
      </w:r>
      <w:r w:rsidRPr="00E65C81">
        <w:rPr>
          <w:rStyle w:val="ui-provider"/>
          <w:rFonts w:ascii="Arial" w:hAnsi="Arial" w:cs="Arial"/>
          <w:sz w:val="24"/>
          <w:szCs w:val="24"/>
        </w:rPr>
        <w:t xml:space="preserve"> to </w:t>
      </w:r>
      <w:r w:rsidR="00570042" w:rsidRPr="00E65C81">
        <w:rPr>
          <w:rStyle w:val="ui-provider"/>
          <w:rFonts w:ascii="Arial" w:hAnsi="Arial" w:cs="Arial"/>
          <w:sz w:val="24"/>
          <w:szCs w:val="24"/>
        </w:rPr>
        <w:t>check</w:t>
      </w:r>
      <w:r w:rsidRPr="00E65C81">
        <w:rPr>
          <w:rStyle w:val="ui-provider"/>
          <w:rFonts w:ascii="Arial" w:hAnsi="Arial" w:cs="Arial"/>
          <w:sz w:val="24"/>
          <w:szCs w:val="24"/>
        </w:rPr>
        <w:t xml:space="preserve">. This will be shown as a </w:t>
      </w:r>
      <w:r w:rsidR="00570042" w:rsidRPr="00E65C81">
        <w:rPr>
          <w:rStyle w:val="ui-provider"/>
          <w:rFonts w:ascii="Arial" w:hAnsi="Arial" w:cs="Arial"/>
          <w:sz w:val="24"/>
          <w:szCs w:val="24"/>
        </w:rPr>
        <w:t xml:space="preserve">caveat for </w:t>
      </w:r>
      <w:r w:rsidRPr="00E65C81">
        <w:rPr>
          <w:rStyle w:val="ui-provider"/>
          <w:rFonts w:ascii="Arial" w:hAnsi="Arial" w:cs="Arial"/>
          <w:sz w:val="24"/>
          <w:szCs w:val="24"/>
        </w:rPr>
        <w:t xml:space="preserve">the </w:t>
      </w:r>
      <w:r w:rsidR="00570042" w:rsidRPr="00E65C81">
        <w:rPr>
          <w:rStyle w:val="ui-provider"/>
          <w:rFonts w:ascii="Arial" w:hAnsi="Arial" w:cs="Arial"/>
          <w:sz w:val="24"/>
          <w:szCs w:val="24"/>
        </w:rPr>
        <w:t>carbon score</w:t>
      </w:r>
      <w:r w:rsidRPr="00E65C81">
        <w:rPr>
          <w:rStyle w:val="ui-provider"/>
          <w:rFonts w:ascii="Arial" w:hAnsi="Arial" w:cs="Arial"/>
          <w:sz w:val="24"/>
          <w:szCs w:val="24"/>
        </w:rPr>
        <w:t xml:space="preserve"> if not</w:t>
      </w:r>
      <w:r w:rsidR="00570042" w:rsidRPr="00E65C81">
        <w:rPr>
          <w:rStyle w:val="ui-provider"/>
          <w:rFonts w:ascii="Arial" w:hAnsi="Arial" w:cs="Arial"/>
          <w:sz w:val="24"/>
          <w:szCs w:val="24"/>
        </w:rPr>
        <w:t>.</w:t>
      </w:r>
    </w:p>
    <w:p w14:paraId="25125F3D" w14:textId="77777777" w:rsidR="00867EB7" w:rsidRDefault="00867EB7" w:rsidP="00497031">
      <w:pPr>
        <w:rPr>
          <w:rFonts w:ascii="Arial" w:hAnsi="Arial" w:cs="Arial"/>
          <w:sz w:val="24"/>
          <w:szCs w:val="24"/>
        </w:rPr>
      </w:pPr>
    </w:p>
    <w:p w14:paraId="406C0E1E" w14:textId="77777777" w:rsidR="00024550" w:rsidRPr="00E65C81" w:rsidRDefault="00024550" w:rsidP="00497031">
      <w:pPr>
        <w:rPr>
          <w:rFonts w:ascii="Arial" w:hAnsi="Arial" w:cs="Arial"/>
          <w:sz w:val="24"/>
          <w:szCs w:val="24"/>
        </w:rPr>
      </w:pPr>
    </w:p>
    <w:p w14:paraId="0DDFEAF4" w14:textId="2F6013C4" w:rsidR="00497031" w:rsidRDefault="00725987" w:rsidP="00497031">
      <w:pPr>
        <w:rPr>
          <w:rFonts w:ascii="Arial" w:hAnsi="Arial" w:cs="Arial"/>
          <w:b/>
          <w:bCs/>
          <w:sz w:val="24"/>
          <w:szCs w:val="24"/>
        </w:rPr>
      </w:pPr>
      <w:r w:rsidRPr="00E65C81">
        <w:rPr>
          <w:rFonts w:ascii="Arial" w:hAnsi="Arial" w:cs="Arial"/>
          <w:b/>
          <w:bCs/>
          <w:sz w:val="24"/>
          <w:szCs w:val="24"/>
        </w:rPr>
        <w:t>Pests and diseases</w:t>
      </w:r>
    </w:p>
    <w:p w14:paraId="30B1B9A3" w14:textId="77777777" w:rsidR="00C66020" w:rsidRPr="00C66020" w:rsidRDefault="00B453CB" w:rsidP="00C66020">
      <w:pPr>
        <w:rPr>
          <w:rFonts w:ascii="Arial" w:hAnsi="Arial" w:cs="Arial"/>
          <w:sz w:val="24"/>
          <w:szCs w:val="24"/>
        </w:rPr>
      </w:pPr>
      <w:r w:rsidRPr="00B453CB">
        <w:rPr>
          <w:rFonts w:ascii="Arial" w:hAnsi="Arial" w:cs="Arial"/>
          <w:sz w:val="24"/>
          <w:szCs w:val="24"/>
        </w:rPr>
        <w:t>SMEs consulted to date –</w:t>
      </w:r>
      <w:r>
        <w:rPr>
          <w:rFonts w:ascii="Arial" w:hAnsi="Arial" w:cs="Arial"/>
          <w:sz w:val="24"/>
          <w:szCs w:val="24"/>
        </w:rPr>
        <w:t xml:space="preserve"> Sarah Green (</w:t>
      </w:r>
      <w:r w:rsidRPr="00B453CB">
        <w:rPr>
          <w:rFonts w:ascii="Arial" w:hAnsi="Arial" w:cs="Arial"/>
          <w:sz w:val="24"/>
          <w:szCs w:val="24"/>
        </w:rPr>
        <w:t>Forest Pathologist</w:t>
      </w:r>
      <w:r>
        <w:rPr>
          <w:rFonts w:ascii="Arial" w:hAnsi="Arial" w:cs="Arial"/>
          <w:sz w:val="24"/>
          <w:szCs w:val="24"/>
        </w:rPr>
        <w:t>, FR), Katrina Dainton (</w:t>
      </w:r>
      <w:r w:rsidRPr="00B453CB">
        <w:rPr>
          <w:rFonts w:ascii="Arial" w:hAnsi="Arial" w:cs="Arial"/>
          <w:sz w:val="24"/>
          <w:szCs w:val="24"/>
        </w:rPr>
        <w:t>Research Entomologist</w:t>
      </w:r>
      <w:r>
        <w:rPr>
          <w:rFonts w:ascii="Arial" w:hAnsi="Arial" w:cs="Arial"/>
          <w:sz w:val="24"/>
          <w:szCs w:val="24"/>
        </w:rPr>
        <w:t>, FR), Clarinda Burrell (</w:t>
      </w:r>
      <w:r w:rsidR="00C66020" w:rsidRPr="00C66020">
        <w:rPr>
          <w:rFonts w:ascii="Arial" w:hAnsi="Arial" w:cs="Arial"/>
          <w:sz w:val="24"/>
          <w:szCs w:val="24"/>
        </w:rPr>
        <w:t>Tree Health Policy Advisor</w:t>
      </w:r>
    </w:p>
    <w:p w14:paraId="29B4377A" w14:textId="1823D596" w:rsidR="00B453CB" w:rsidRPr="00B453CB" w:rsidRDefault="00C66020" w:rsidP="00C66020">
      <w:pPr>
        <w:rPr>
          <w:rFonts w:ascii="Arial" w:hAnsi="Arial" w:cs="Arial"/>
          <w:sz w:val="24"/>
          <w:szCs w:val="24"/>
        </w:rPr>
      </w:pPr>
      <w:r w:rsidRPr="00C66020">
        <w:rPr>
          <w:rFonts w:ascii="Arial" w:hAnsi="Arial" w:cs="Arial"/>
          <w:sz w:val="24"/>
          <w:szCs w:val="24"/>
        </w:rPr>
        <w:t>Scottish Forestry</w:t>
      </w:r>
      <w:r>
        <w:rPr>
          <w:rFonts w:ascii="Arial" w:hAnsi="Arial" w:cs="Arial"/>
          <w:sz w:val="24"/>
          <w:szCs w:val="24"/>
        </w:rPr>
        <w:t xml:space="preserve"> (SF)</w:t>
      </w:r>
      <w:r w:rsidR="00B453CB">
        <w:rPr>
          <w:rFonts w:ascii="Arial" w:hAnsi="Arial" w:cs="Arial"/>
          <w:sz w:val="24"/>
          <w:szCs w:val="24"/>
        </w:rPr>
        <w:t xml:space="preserve">, </w:t>
      </w:r>
      <w:r w:rsidR="00B453CB" w:rsidRPr="00B453CB">
        <w:rPr>
          <w:rFonts w:ascii="Arial" w:hAnsi="Arial" w:cs="Arial"/>
          <w:sz w:val="24"/>
          <w:szCs w:val="24"/>
        </w:rPr>
        <w:t>Flora Donald</w:t>
      </w:r>
      <w:r w:rsidR="00B453CB">
        <w:rPr>
          <w:rFonts w:ascii="Arial" w:hAnsi="Arial" w:cs="Arial"/>
          <w:sz w:val="24"/>
          <w:szCs w:val="24"/>
        </w:rPr>
        <w:t xml:space="preserve"> (</w:t>
      </w:r>
      <w:r w:rsidR="00B453CB" w:rsidRPr="00B453CB">
        <w:rPr>
          <w:rFonts w:ascii="Arial" w:hAnsi="Arial" w:cs="Arial"/>
          <w:sz w:val="24"/>
          <w:szCs w:val="24"/>
        </w:rPr>
        <w:t>Tree Health Policy Officer</w:t>
      </w:r>
      <w:r w:rsidR="00B453CB">
        <w:rPr>
          <w:rFonts w:ascii="Arial" w:hAnsi="Arial" w:cs="Arial"/>
          <w:sz w:val="24"/>
          <w:szCs w:val="24"/>
        </w:rPr>
        <w:t xml:space="preserve">, </w:t>
      </w:r>
      <w:r w:rsidR="00B453CB" w:rsidRPr="00B453CB">
        <w:rPr>
          <w:rFonts w:ascii="Arial" w:hAnsi="Arial" w:cs="Arial"/>
          <w:sz w:val="24"/>
          <w:szCs w:val="24"/>
        </w:rPr>
        <w:t>S</w:t>
      </w:r>
      <w:r w:rsidR="00B453CB">
        <w:rPr>
          <w:rFonts w:ascii="Arial" w:hAnsi="Arial" w:cs="Arial"/>
          <w:sz w:val="24"/>
          <w:szCs w:val="24"/>
        </w:rPr>
        <w:t>F)</w:t>
      </w:r>
      <w:r>
        <w:rPr>
          <w:rFonts w:ascii="Arial" w:hAnsi="Arial" w:cs="Arial"/>
          <w:sz w:val="24"/>
          <w:szCs w:val="24"/>
        </w:rPr>
        <w:t>.</w:t>
      </w:r>
    </w:p>
    <w:p w14:paraId="7AAAAC0C" w14:textId="65412554" w:rsidR="00B453CB" w:rsidRPr="00B453CB" w:rsidRDefault="00B453CB" w:rsidP="00497031">
      <w:pPr>
        <w:rPr>
          <w:rFonts w:ascii="Arial" w:hAnsi="Arial" w:cs="Arial"/>
          <w:sz w:val="24"/>
          <w:szCs w:val="24"/>
        </w:rPr>
      </w:pPr>
    </w:p>
    <w:p w14:paraId="06C4EC0C" w14:textId="4B661BA2" w:rsidR="00725987" w:rsidRDefault="00725987" w:rsidP="00497031">
      <w:pPr>
        <w:rPr>
          <w:rFonts w:ascii="Arial" w:hAnsi="Arial" w:cs="Arial"/>
          <w:sz w:val="24"/>
          <w:szCs w:val="24"/>
        </w:rPr>
      </w:pPr>
      <w:r>
        <w:rPr>
          <w:rFonts w:ascii="Arial" w:hAnsi="Arial" w:cs="Arial"/>
          <w:sz w:val="24"/>
          <w:szCs w:val="24"/>
        </w:rPr>
        <w:t>Pathology and entomology</w:t>
      </w:r>
      <w:r w:rsidR="00E65C81">
        <w:rPr>
          <w:rFonts w:ascii="Arial" w:hAnsi="Arial" w:cs="Arial"/>
          <w:sz w:val="24"/>
          <w:szCs w:val="24"/>
        </w:rPr>
        <w:t xml:space="preserve"> have been considered separately.</w:t>
      </w:r>
    </w:p>
    <w:p w14:paraId="3DF4E3AB" w14:textId="1686775E" w:rsidR="00E46854" w:rsidRDefault="00E65C81" w:rsidP="00E46854">
      <w:pPr>
        <w:rPr>
          <w:rFonts w:ascii="Arial" w:hAnsi="Arial" w:cs="Arial"/>
          <w:sz w:val="24"/>
          <w:szCs w:val="24"/>
        </w:rPr>
      </w:pPr>
      <w:r>
        <w:rPr>
          <w:rFonts w:ascii="Arial" w:hAnsi="Arial" w:cs="Arial"/>
          <w:sz w:val="24"/>
          <w:szCs w:val="24"/>
        </w:rPr>
        <w:t xml:space="preserve">Commentary has been provided by </w:t>
      </w:r>
      <w:r w:rsidR="00C66020">
        <w:rPr>
          <w:rFonts w:ascii="Arial" w:hAnsi="Arial" w:cs="Arial"/>
          <w:sz w:val="24"/>
          <w:szCs w:val="24"/>
        </w:rPr>
        <w:t xml:space="preserve">FR’s </w:t>
      </w:r>
      <w:r>
        <w:rPr>
          <w:rFonts w:ascii="Arial" w:hAnsi="Arial" w:cs="Arial"/>
          <w:sz w:val="24"/>
          <w:szCs w:val="24"/>
        </w:rPr>
        <w:t xml:space="preserve">subject matter experts based on their </w:t>
      </w:r>
      <w:r w:rsidR="00725987">
        <w:rPr>
          <w:rFonts w:ascii="Arial" w:hAnsi="Arial" w:cs="Arial"/>
          <w:sz w:val="24"/>
          <w:szCs w:val="24"/>
        </w:rPr>
        <w:t xml:space="preserve">knowledge </w:t>
      </w:r>
      <w:r w:rsidR="00E46854">
        <w:rPr>
          <w:rFonts w:ascii="Arial" w:hAnsi="Arial" w:cs="Arial"/>
          <w:sz w:val="24"/>
          <w:szCs w:val="24"/>
        </w:rPr>
        <w:t>and</w:t>
      </w:r>
      <w:r w:rsidR="00725987">
        <w:rPr>
          <w:rFonts w:ascii="Arial" w:hAnsi="Arial" w:cs="Arial"/>
          <w:sz w:val="24"/>
          <w:szCs w:val="24"/>
        </w:rPr>
        <w:t xml:space="preserve"> experience, separated out </w:t>
      </w:r>
      <w:r w:rsidR="00E46854">
        <w:rPr>
          <w:rFonts w:ascii="Arial" w:hAnsi="Arial" w:cs="Arial"/>
          <w:sz w:val="24"/>
          <w:szCs w:val="24"/>
        </w:rPr>
        <w:t xml:space="preserve">into </w:t>
      </w:r>
      <w:r w:rsidR="00725987">
        <w:rPr>
          <w:rFonts w:ascii="Arial" w:hAnsi="Arial" w:cs="Arial"/>
          <w:sz w:val="24"/>
          <w:szCs w:val="24"/>
        </w:rPr>
        <w:t xml:space="preserve">current and future risks </w:t>
      </w:r>
      <w:r w:rsidR="00E46854">
        <w:rPr>
          <w:rFonts w:ascii="Arial" w:hAnsi="Arial" w:cs="Arial"/>
          <w:sz w:val="24"/>
          <w:szCs w:val="24"/>
        </w:rPr>
        <w:t>with a</w:t>
      </w:r>
      <w:r w:rsidR="00725987">
        <w:rPr>
          <w:rFonts w:ascii="Arial" w:hAnsi="Arial" w:cs="Arial"/>
          <w:sz w:val="24"/>
          <w:szCs w:val="24"/>
        </w:rPr>
        <w:t xml:space="preserve"> RAG rating.</w:t>
      </w:r>
      <w:r w:rsidR="00C66020">
        <w:rPr>
          <w:rFonts w:ascii="Arial" w:hAnsi="Arial" w:cs="Arial"/>
          <w:sz w:val="24"/>
          <w:szCs w:val="24"/>
        </w:rPr>
        <w:t xml:space="preserve"> </w:t>
      </w:r>
      <w:r w:rsidR="00E46854">
        <w:rPr>
          <w:rFonts w:ascii="Arial" w:hAnsi="Arial" w:cs="Arial"/>
          <w:sz w:val="24"/>
          <w:szCs w:val="24"/>
        </w:rPr>
        <w:t>These preliminary results were then further scrutinised and expanded by Scottish Forestry’s Tree Health team using the Plant Health Risk Register.</w:t>
      </w:r>
    </w:p>
    <w:p w14:paraId="218D1F42" w14:textId="77777777" w:rsidR="00E46854" w:rsidRDefault="00E46854" w:rsidP="00497031">
      <w:pPr>
        <w:rPr>
          <w:rFonts w:ascii="Arial" w:hAnsi="Arial" w:cs="Arial"/>
          <w:sz w:val="24"/>
          <w:szCs w:val="24"/>
        </w:rPr>
      </w:pPr>
    </w:p>
    <w:p w14:paraId="5CBE2CD5" w14:textId="77777777" w:rsidR="00E46854" w:rsidRDefault="00E46854" w:rsidP="00497031">
      <w:pPr>
        <w:rPr>
          <w:rFonts w:ascii="Arial" w:hAnsi="Arial" w:cs="Arial"/>
          <w:sz w:val="24"/>
          <w:szCs w:val="24"/>
        </w:rPr>
      </w:pPr>
      <w:r>
        <w:rPr>
          <w:rFonts w:ascii="Arial" w:hAnsi="Arial" w:cs="Arial"/>
          <w:sz w:val="24"/>
          <w:szCs w:val="24"/>
        </w:rPr>
        <w:t xml:space="preserve">The current </w:t>
      </w:r>
      <w:r w:rsidR="00725987">
        <w:rPr>
          <w:rFonts w:ascii="Arial" w:hAnsi="Arial" w:cs="Arial"/>
          <w:sz w:val="24"/>
          <w:szCs w:val="24"/>
        </w:rPr>
        <w:t xml:space="preserve">RAG definitions </w:t>
      </w:r>
      <w:r>
        <w:rPr>
          <w:rFonts w:ascii="Arial" w:hAnsi="Arial" w:cs="Arial"/>
          <w:sz w:val="24"/>
          <w:szCs w:val="24"/>
        </w:rPr>
        <w:t>were given as:</w:t>
      </w:r>
    </w:p>
    <w:p w14:paraId="2A3B3EDA" w14:textId="62878FA6" w:rsidR="00E46854" w:rsidRPr="00E46854" w:rsidRDefault="00E46854" w:rsidP="00E46854">
      <w:pPr>
        <w:rPr>
          <w:rFonts w:ascii="Arial" w:hAnsi="Arial" w:cs="Arial"/>
          <w:sz w:val="24"/>
          <w:szCs w:val="24"/>
        </w:rPr>
      </w:pPr>
      <w:r w:rsidRPr="00E46854">
        <w:rPr>
          <w:rFonts w:ascii="Arial" w:hAnsi="Arial" w:cs="Arial"/>
          <w:b/>
          <w:bCs/>
          <w:sz w:val="24"/>
          <w:szCs w:val="24"/>
        </w:rPr>
        <w:t>Red:</w:t>
      </w:r>
      <w:r w:rsidRPr="00E46854">
        <w:rPr>
          <w:rFonts w:ascii="Arial" w:hAnsi="Arial" w:cs="Arial"/>
          <w:sz w:val="24"/>
          <w:szCs w:val="24"/>
        </w:rPr>
        <w:t xml:space="preserve"> The species would be killed or so severely debilitated that the forest</w:t>
      </w:r>
      <w:r>
        <w:rPr>
          <w:rFonts w:ascii="Arial" w:hAnsi="Arial" w:cs="Arial"/>
          <w:sz w:val="24"/>
          <w:szCs w:val="24"/>
        </w:rPr>
        <w:t xml:space="preserve"> </w:t>
      </w:r>
      <w:r w:rsidRPr="00E46854">
        <w:rPr>
          <w:rFonts w:ascii="Arial" w:hAnsi="Arial" w:cs="Arial"/>
          <w:sz w:val="24"/>
          <w:szCs w:val="24"/>
        </w:rPr>
        <w:t>would become</w:t>
      </w:r>
      <w:r>
        <w:rPr>
          <w:rFonts w:ascii="Arial" w:hAnsi="Arial" w:cs="Arial"/>
          <w:sz w:val="24"/>
          <w:szCs w:val="24"/>
        </w:rPr>
        <w:t xml:space="preserve"> </w:t>
      </w:r>
      <w:r w:rsidRPr="00E46854">
        <w:rPr>
          <w:rFonts w:ascii="Arial" w:hAnsi="Arial" w:cs="Arial"/>
          <w:sz w:val="24"/>
          <w:szCs w:val="24"/>
        </w:rPr>
        <w:t>unproductive.</w:t>
      </w:r>
    </w:p>
    <w:p w14:paraId="3DE6EBCA" w14:textId="77777777" w:rsidR="00E46854" w:rsidRPr="00E46854" w:rsidRDefault="00E46854" w:rsidP="00E46854">
      <w:pPr>
        <w:rPr>
          <w:rFonts w:ascii="Arial" w:hAnsi="Arial" w:cs="Arial"/>
          <w:sz w:val="24"/>
          <w:szCs w:val="24"/>
        </w:rPr>
      </w:pPr>
      <w:r w:rsidRPr="00E46854">
        <w:rPr>
          <w:rFonts w:ascii="Arial" w:hAnsi="Arial" w:cs="Arial"/>
          <w:b/>
          <w:bCs/>
          <w:sz w:val="24"/>
          <w:szCs w:val="24"/>
        </w:rPr>
        <w:t>Amber:</w:t>
      </w:r>
      <w:r w:rsidRPr="00E46854">
        <w:rPr>
          <w:rFonts w:ascii="Arial" w:hAnsi="Arial" w:cs="Arial"/>
          <w:sz w:val="24"/>
          <w:szCs w:val="24"/>
        </w:rPr>
        <w:t xml:space="preserve"> Under certain circumstances, the species could be killed or so severely debilitated that the forest would become unproductive. For example, if it was exposed to a high inoculum load due to proximity to an infected stand, or suffers </w:t>
      </w:r>
      <w:r w:rsidRPr="00E46854">
        <w:rPr>
          <w:rFonts w:ascii="Arial" w:hAnsi="Arial" w:cs="Arial"/>
          <w:sz w:val="24"/>
          <w:szCs w:val="24"/>
        </w:rPr>
        <w:lastRenderedPageBreak/>
        <w:t>from abiotic stress due to planting on a drought prone site. The risks could be mitigated through careful planning and management.</w:t>
      </w:r>
    </w:p>
    <w:p w14:paraId="5EF07FDE" w14:textId="77777777" w:rsidR="00E46854" w:rsidRPr="00E46854" w:rsidRDefault="00E46854" w:rsidP="00E46854">
      <w:pPr>
        <w:rPr>
          <w:rFonts w:ascii="Arial" w:hAnsi="Arial" w:cs="Arial"/>
          <w:sz w:val="24"/>
          <w:szCs w:val="24"/>
        </w:rPr>
      </w:pPr>
      <w:r w:rsidRPr="00E46854">
        <w:rPr>
          <w:rFonts w:ascii="Arial" w:hAnsi="Arial" w:cs="Arial"/>
          <w:b/>
          <w:bCs/>
          <w:sz w:val="24"/>
          <w:szCs w:val="24"/>
        </w:rPr>
        <w:t>Green:</w:t>
      </w:r>
      <w:r w:rsidRPr="00E46854">
        <w:rPr>
          <w:rFonts w:ascii="Arial" w:hAnsi="Arial" w:cs="Arial"/>
          <w:sz w:val="24"/>
          <w:szCs w:val="24"/>
        </w:rPr>
        <w:t xml:space="preserve"> Based on our current state of knowledge, there is no apparent reason why the species couldn’t be promoted as a plantation species.</w:t>
      </w:r>
    </w:p>
    <w:p w14:paraId="523F561F" w14:textId="77777777" w:rsidR="00725987" w:rsidRDefault="00725987" w:rsidP="00497031">
      <w:pPr>
        <w:rPr>
          <w:rFonts w:ascii="Arial" w:hAnsi="Arial" w:cs="Arial"/>
          <w:sz w:val="24"/>
          <w:szCs w:val="24"/>
        </w:rPr>
      </w:pPr>
    </w:p>
    <w:p w14:paraId="56A2022A" w14:textId="408EFE6F" w:rsidR="00725987" w:rsidRDefault="00E46854" w:rsidP="00497031">
      <w:pPr>
        <w:rPr>
          <w:rFonts w:ascii="Arial" w:hAnsi="Arial" w:cs="Arial"/>
          <w:sz w:val="24"/>
          <w:szCs w:val="24"/>
        </w:rPr>
      </w:pPr>
      <w:r>
        <w:rPr>
          <w:rFonts w:ascii="Arial" w:hAnsi="Arial" w:cs="Arial"/>
          <w:sz w:val="24"/>
          <w:szCs w:val="24"/>
        </w:rPr>
        <w:t>The FR p</w:t>
      </w:r>
      <w:r w:rsidR="00725987">
        <w:rPr>
          <w:rFonts w:ascii="Arial" w:hAnsi="Arial" w:cs="Arial"/>
          <w:sz w:val="24"/>
          <w:szCs w:val="24"/>
        </w:rPr>
        <w:t xml:space="preserve">athologists </w:t>
      </w:r>
      <w:r>
        <w:rPr>
          <w:rFonts w:ascii="Arial" w:hAnsi="Arial" w:cs="Arial"/>
          <w:sz w:val="24"/>
          <w:szCs w:val="24"/>
        </w:rPr>
        <w:t xml:space="preserve">raised a particular </w:t>
      </w:r>
      <w:r w:rsidR="00725987">
        <w:rPr>
          <w:rFonts w:ascii="Arial" w:hAnsi="Arial" w:cs="Arial"/>
          <w:sz w:val="24"/>
          <w:szCs w:val="24"/>
        </w:rPr>
        <w:t xml:space="preserve">concern with </w:t>
      </w:r>
      <w:r>
        <w:rPr>
          <w:rFonts w:ascii="Arial" w:hAnsi="Arial" w:cs="Arial"/>
          <w:sz w:val="24"/>
          <w:szCs w:val="24"/>
        </w:rPr>
        <w:t xml:space="preserve">the potential risk of introducing / using </w:t>
      </w:r>
      <w:r w:rsidR="00725987">
        <w:rPr>
          <w:rFonts w:ascii="Arial" w:hAnsi="Arial" w:cs="Arial"/>
          <w:sz w:val="24"/>
          <w:szCs w:val="24"/>
        </w:rPr>
        <w:t>exotic pines</w:t>
      </w:r>
      <w:r>
        <w:rPr>
          <w:rFonts w:ascii="Arial" w:hAnsi="Arial" w:cs="Arial"/>
          <w:sz w:val="24"/>
          <w:szCs w:val="24"/>
        </w:rPr>
        <w:t>,</w:t>
      </w:r>
      <w:r w:rsidR="00725987">
        <w:rPr>
          <w:rFonts w:ascii="Arial" w:hAnsi="Arial" w:cs="Arial"/>
          <w:sz w:val="24"/>
          <w:szCs w:val="24"/>
        </w:rPr>
        <w:t xml:space="preserve"> </w:t>
      </w:r>
      <w:r>
        <w:rPr>
          <w:rFonts w:ascii="Arial" w:hAnsi="Arial" w:cs="Arial"/>
          <w:sz w:val="24"/>
          <w:szCs w:val="24"/>
        </w:rPr>
        <w:t>as they could bring in novel pathogens that could threaten native Scots pine woodlands</w:t>
      </w:r>
      <w:r w:rsidR="00725987">
        <w:rPr>
          <w:rFonts w:ascii="Arial" w:hAnsi="Arial" w:cs="Arial"/>
          <w:sz w:val="24"/>
          <w:szCs w:val="24"/>
        </w:rPr>
        <w:t>.</w:t>
      </w:r>
    </w:p>
    <w:p w14:paraId="468ABA68" w14:textId="77777777" w:rsidR="00E46854" w:rsidRDefault="00E46854" w:rsidP="00497031">
      <w:pPr>
        <w:rPr>
          <w:rFonts w:ascii="Arial" w:hAnsi="Arial" w:cs="Arial"/>
          <w:sz w:val="24"/>
          <w:szCs w:val="24"/>
        </w:rPr>
      </w:pPr>
    </w:p>
    <w:p w14:paraId="4B08A684" w14:textId="16B4B63A" w:rsidR="00725987" w:rsidRDefault="00E46854" w:rsidP="00497031">
      <w:pPr>
        <w:rPr>
          <w:rFonts w:ascii="Arial" w:hAnsi="Arial" w:cs="Arial"/>
          <w:sz w:val="24"/>
          <w:szCs w:val="24"/>
        </w:rPr>
      </w:pPr>
      <w:r>
        <w:rPr>
          <w:rFonts w:ascii="Arial" w:hAnsi="Arial" w:cs="Arial"/>
          <w:sz w:val="24"/>
          <w:szCs w:val="24"/>
        </w:rPr>
        <w:t>Focus now will be to r</w:t>
      </w:r>
      <w:r w:rsidR="00725987">
        <w:rPr>
          <w:rFonts w:ascii="Arial" w:hAnsi="Arial" w:cs="Arial"/>
          <w:sz w:val="24"/>
          <w:szCs w:val="24"/>
        </w:rPr>
        <w:t xml:space="preserve">eview </w:t>
      </w:r>
      <w:r>
        <w:rPr>
          <w:rFonts w:ascii="Arial" w:hAnsi="Arial" w:cs="Arial"/>
          <w:sz w:val="24"/>
          <w:szCs w:val="24"/>
        </w:rPr>
        <w:t>the species with</w:t>
      </w:r>
      <w:r w:rsidR="00725987">
        <w:rPr>
          <w:rFonts w:ascii="Arial" w:hAnsi="Arial" w:cs="Arial"/>
          <w:sz w:val="24"/>
          <w:szCs w:val="24"/>
        </w:rPr>
        <w:t xml:space="preserve"> red scores</w:t>
      </w:r>
      <w:r w:rsidR="00800FC3">
        <w:rPr>
          <w:rFonts w:ascii="Arial" w:hAnsi="Arial" w:cs="Arial"/>
          <w:sz w:val="24"/>
          <w:szCs w:val="24"/>
        </w:rPr>
        <w:t xml:space="preserve"> and to </w:t>
      </w:r>
      <w:r w:rsidR="00725987">
        <w:rPr>
          <w:rFonts w:ascii="Arial" w:hAnsi="Arial" w:cs="Arial"/>
          <w:sz w:val="24"/>
          <w:szCs w:val="24"/>
        </w:rPr>
        <w:t>test the RAG rating more widely.</w:t>
      </w:r>
    </w:p>
    <w:p w14:paraId="4FA2069E" w14:textId="77777777" w:rsidR="00024550" w:rsidRDefault="00024550" w:rsidP="00497031">
      <w:pPr>
        <w:rPr>
          <w:rFonts w:ascii="Arial" w:hAnsi="Arial" w:cs="Arial"/>
          <w:sz w:val="24"/>
          <w:szCs w:val="24"/>
        </w:rPr>
      </w:pPr>
    </w:p>
    <w:p w14:paraId="1740D7FE" w14:textId="0258C0E7" w:rsidR="00725987" w:rsidRDefault="00725987" w:rsidP="00497031">
      <w:pPr>
        <w:rPr>
          <w:rFonts w:ascii="Arial" w:hAnsi="Arial" w:cs="Arial"/>
          <w:sz w:val="24"/>
          <w:szCs w:val="24"/>
        </w:rPr>
      </w:pPr>
      <w:r>
        <w:rPr>
          <w:rFonts w:ascii="Arial" w:hAnsi="Arial" w:cs="Arial"/>
          <w:sz w:val="24"/>
          <w:szCs w:val="24"/>
        </w:rPr>
        <w:t xml:space="preserve">Deer, small mammals, grey squirrels – work </w:t>
      </w:r>
      <w:r w:rsidR="00772956">
        <w:rPr>
          <w:rFonts w:ascii="Arial" w:hAnsi="Arial" w:cs="Arial"/>
          <w:sz w:val="24"/>
          <w:szCs w:val="24"/>
        </w:rPr>
        <w:t xml:space="preserve">is </w:t>
      </w:r>
      <w:r>
        <w:rPr>
          <w:rFonts w:ascii="Arial" w:hAnsi="Arial" w:cs="Arial"/>
          <w:sz w:val="24"/>
          <w:szCs w:val="24"/>
        </w:rPr>
        <w:t xml:space="preserve">in progress to see if we can add a meaningful score for these </w:t>
      </w:r>
      <w:r w:rsidR="00772956">
        <w:rPr>
          <w:rFonts w:ascii="Arial" w:hAnsi="Arial" w:cs="Arial"/>
          <w:sz w:val="24"/>
          <w:szCs w:val="24"/>
        </w:rPr>
        <w:t xml:space="preserve">and to work out if resilience / tolerance helps to </w:t>
      </w:r>
      <w:r>
        <w:rPr>
          <w:rFonts w:ascii="Arial" w:hAnsi="Arial" w:cs="Arial"/>
          <w:sz w:val="24"/>
          <w:szCs w:val="24"/>
        </w:rPr>
        <w:t xml:space="preserve">separate out the species or </w:t>
      </w:r>
      <w:r w:rsidR="00772956">
        <w:rPr>
          <w:rFonts w:ascii="Arial" w:hAnsi="Arial" w:cs="Arial"/>
          <w:sz w:val="24"/>
          <w:szCs w:val="24"/>
        </w:rPr>
        <w:t xml:space="preserve">if these factors are </w:t>
      </w:r>
      <w:r>
        <w:rPr>
          <w:rFonts w:ascii="Arial" w:hAnsi="Arial" w:cs="Arial"/>
          <w:sz w:val="24"/>
          <w:szCs w:val="24"/>
        </w:rPr>
        <w:t xml:space="preserve">more about </w:t>
      </w:r>
      <w:r w:rsidR="00772956">
        <w:rPr>
          <w:rFonts w:ascii="Arial" w:hAnsi="Arial" w:cs="Arial"/>
          <w:sz w:val="24"/>
          <w:szCs w:val="24"/>
        </w:rPr>
        <w:t>appropriate</w:t>
      </w:r>
      <w:r>
        <w:rPr>
          <w:rFonts w:ascii="Arial" w:hAnsi="Arial" w:cs="Arial"/>
          <w:sz w:val="24"/>
          <w:szCs w:val="24"/>
        </w:rPr>
        <w:t xml:space="preserve"> management</w:t>
      </w:r>
      <w:r w:rsidR="00772956">
        <w:rPr>
          <w:rFonts w:ascii="Arial" w:hAnsi="Arial" w:cs="Arial"/>
          <w:sz w:val="24"/>
          <w:szCs w:val="24"/>
        </w:rPr>
        <w:t xml:space="preserve"> to mitigate any negative impacts.</w:t>
      </w:r>
    </w:p>
    <w:p w14:paraId="212E8D50" w14:textId="77777777" w:rsidR="00725987" w:rsidRDefault="00725987" w:rsidP="00497031">
      <w:pPr>
        <w:rPr>
          <w:rFonts w:ascii="Arial" w:hAnsi="Arial" w:cs="Arial"/>
          <w:sz w:val="24"/>
          <w:szCs w:val="24"/>
        </w:rPr>
      </w:pPr>
    </w:p>
    <w:p w14:paraId="76C26F35" w14:textId="2CFA6CF8" w:rsidR="00725987" w:rsidRDefault="00772956" w:rsidP="00497031">
      <w:pPr>
        <w:rPr>
          <w:rFonts w:ascii="Arial" w:hAnsi="Arial" w:cs="Arial"/>
          <w:sz w:val="24"/>
          <w:szCs w:val="24"/>
        </w:rPr>
      </w:pPr>
      <w:r>
        <w:rPr>
          <w:rFonts w:ascii="Arial" w:hAnsi="Arial" w:cs="Arial"/>
          <w:sz w:val="24"/>
          <w:szCs w:val="24"/>
        </w:rPr>
        <w:t>The group v</w:t>
      </w:r>
      <w:r w:rsidR="00725987">
        <w:rPr>
          <w:rFonts w:ascii="Arial" w:hAnsi="Arial" w:cs="Arial"/>
          <w:sz w:val="24"/>
          <w:szCs w:val="24"/>
        </w:rPr>
        <w:t xml:space="preserve">iewed </w:t>
      </w:r>
      <w:r>
        <w:rPr>
          <w:rFonts w:ascii="Arial" w:hAnsi="Arial" w:cs="Arial"/>
          <w:sz w:val="24"/>
          <w:szCs w:val="24"/>
        </w:rPr>
        <w:t>the assessments for Norway and Sitka spruce, both are currently scored as gre</w:t>
      </w:r>
      <w:r w:rsidR="00725987">
        <w:rPr>
          <w:rFonts w:ascii="Arial" w:hAnsi="Arial" w:cs="Arial"/>
          <w:sz w:val="24"/>
          <w:szCs w:val="24"/>
        </w:rPr>
        <w:t xml:space="preserve">en </w:t>
      </w:r>
      <w:r>
        <w:rPr>
          <w:rFonts w:ascii="Arial" w:hAnsi="Arial" w:cs="Arial"/>
          <w:sz w:val="24"/>
          <w:szCs w:val="24"/>
        </w:rPr>
        <w:t xml:space="preserve">for </w:t>
      </w:r>
      <w:r w:rsidR="00725987">
        <w:rPr>
          <w:rFonts w:ascii="Arial" w:hAnsi="Arial" w:cs="Arial"/>
          <w:sz w:val="24"/>
          <w:szCs w:val="24"/>
        </w:rPr>
        <w:t>pathology</w:t>
      </w:r>
      <w:r>
        <w:rPr>
          <w:rFonts w:ascii="Arial" w:hAnsi="Arial" w:cs="Arial"/>
          <w:sz w:val="24"/>
          <w:szCs w:val="24"/>
        </w:rPr>
        <w:t xml:space="preserve"> and </w:t>
      </w:r>
      <w:r w:rsidR="00725987">
        <w:rPr>
          <w:rFonts w:ascii="Arial" w:hAnsi="Arial" w:cs="Arial"/>
          <w:sz w:val="24"/>
          <w:szCs w:val="24"/>
        </w:rPr>
        <w:t xml:space="preserve">amber entomology </w:t>
      </w:r>
      <w:r>
        <w:rPr>
          <w:rFonts w:ascii="Arial" w:hAnsi="Arial" w:cs="Arial"/>
          <w:sz w:val="24"/>
          <w:szCs w:val="24"/>
        </w:rPr>
        <w:t>(</w:t>
      </w:r>
      <w:r w:rsidR="00725987">
        <w:rPr>
          <w:rFonts w:ascii="Arial" w:hAnsi="Arial" w:cs="Arial"/>
          <w:sz w:val="24"/>
          <w:szCs w:val="24"/>
        </w:rPr>
        <w:t xml:space="preserve">Ips </w:t>
      </w:r>
      <w:r>
        <w:rPr>
          <w:rFonts w:ascii="Arial" w:hAnsi="Arial" w:cs="Arial"/>
          <w:sz w:val="24"/>
          <w:szCs w:val="24"/>
        </w:rPr>
        <w:t>typographus)</w:t>
      </w:r>
      <w:r w:rsidR="00725987">
        <w:rPr>
          <w:rFonts w:ascii="Arial" w:hAnsi="Arial" w:cs="Arial"/>
          <w:sz w:val="24"/>
          <w:szCs w:val="24"/>
        </w:rPr>
        <w:t>.</w:t>
      </w:r>
    </w:p>
    <w:p w14:paraId="279D696C" w14:textId="77777777" w:rsidR="00725987" w:rsidRDefault="00725987" w:rsidP="00497031">
      <w:pPr>
        <w:rPr>
          <w:rFonts w:ascii="Arial" w:hAnsi="Arial" w:cs="Arial"/>
          <w:sz w:val="24"/>
          <w:szCs w:val="24"/>
        </w:rPr>
      </w:pPr>
    </w:p>
    <w:p w14:paraId="03264A08" w14:textId="77777777" w:rsidR="00024550" w:rsidRDefault="00024550" w:rsidP="00497031">
      <w:pPr>
        <w:rPr>
          <w:rFonts w:ascii="Arial" w:hAnsi="Arial" w:cs="Arial"/>
          <w:sz w:val="24"/>
          <w:szCs w:val="24"/>
        </w:rPr>
      </w:pPr>
    </w:p>
    <w:p w14:paraId="6937214B" w14:textId="5B1D2607" w:rsidR="00725987" w:rsidRDefault="00725987" w:rsidP="00497031">
      <w:pPr>
        <w:rPr>
          <w:rFonts w:ascii="Arial" w:hAnsi="Arial" w:cs="Arial"/>
          <w:b/>
          <w:bCs/>
          <w:sz w:val="24"/>
          <w:szCs w:val="24"/>
        </w:rPr>
      </w:pPr>
      <w:r w:rsidRPr="00772956">
        <w:rPr>
          <w:rFonts w:ascii="Arial" w:hAnsi="Arial" w:cs="Arial"/>
          <w:b/>
          <w:bCs/>
          <w:sz w:val="24"/>
          <w:szCs w:val="24"/>
        </w:rPr>
        <w:t>Biodiversity and environmental impact</w:t>
      </w:r>
    </w:p>
    <w:p w14:paraId="2EA542F5" w14:textId="14C6F804" w:rsidR="00C66020" w:rsidRDefault="00C66020" w:rsidP="00497031">
      <w:pPr>
        <w:rPr>
          <w:rFonts w:ascii="Arial" w:hAnsi="Arial" w:cs="Arial"/>
          <w:sz w:val="24"/>
          <w:szCs w:val="24"/>
        </w:rPr>
      </w:pPr>
      <w:r w:rsidRPr="00C66020">
        <w:rPr>
          <w:rFonts w:ascii="Arial" w:hAnsi="Arial" w:cs="Arial"/>
          <w:sz w:val="24"/>
          <w:szCs w:val="24"/>
        </w:rPr>
        <w:t>S</w:t>
      </w:r>
      <w:r>
        <w:rPr>
          <w:rFonts w:ascii="Arial" w:hAnsi="Arial" w:cs="Arial"/>
          <w:sz w:val="24"/>
          <w:szCs w:val="24"/>
        </w:rPr>
        <w:t>MEs</w:t>
      </w:r>
      <w:r w:rsidRPr="00C66020">
        <w:rPr>
          <w:rFonts w:ascii="Arial" w:hAnsi="Arial" w:cs="Arial"/>
          <w:sz w:val="24"/>
          <w:szCs w:val="24"/>
        </w:rPr>
        <w:t xml:space="preserve"> consulted to date </w:t>
      </w:r>
      <w:r>
        <w:rPr>
          <w:rFonts w:ascii="Arial" w:hAnsi="Arial" w:cs="Arial"/>
          <w:sz w:val="24"/>
          <w:szCs w:val="24"/>
        </w:rPr>
        <w:t>–</w:t>
      </w:r>
      <w:r w:rsidRPr="00C66020">
        <w:rPr>
          <w:rFonts w:ascii="Arial" w:hAnsi="Arial" w:cs="Arial"/>
          <w:sz w:val="24"/>
          <w:szCs w:val="24"/>
        </w:rPr>
        <w:t xml:space="preserve"> </w:t>
      </w:r>
      <w:r>
        <w:rPr>
          <w:rFonts w:ascii="Arial" w:hAnsi="Arial" w:cs="Arial"/>
          <w:sz w:val="24"/>
          <w:szCs w:val="24"/>
        </w:rPr>
        <w:t>Nadia Barsoum (</w:t>
      </w:r>
      <w:r w:rsidRPr="00C66020">
        <w:rPr>
          <w:rFonts w:ascii="Arial" w:hAnsi="Arial" w:cs="Arial"/>
          <w:sz w:val="24"/>
          <w:szCs w:val="24"/>
        </w:rPr>
        <w:t>Senior Forest Ecologist</w:t>
      </w:r>
      <w:r>
        <w:rPr>
          <w:rFonts w:ascii="Arial" w:hAnsi="Arial" w:cs="Arial"/>
          <w:sz w:val="24"/>
          <w:szCs w:val="24"/>
        </w:rPr>
        <w:t>, FR), Alice Broome (</w:t>
      </w:r>
      <w:r w:rsidRPr="00C66020">
        <w:rPr>
          <w:rFonts w:ascii="Arial" w:hAnsi="Arial" w:cs="Arial"/>
          <w:sz w:val="24"/>
          <w:szCs w:val="24"/>
        </w:rPr>
        <w:t>Senior Scientist - Priority species/ habitats</w:t>
      </w:r>
      <w:r>
        <w:rPr>
          <w:rFonts w:ascii="Arial" w:hAnsi="Arial" w:cs="Arial"/>
          <w:sz w:val="24"/>
          <w:szCs w:val="24"/>
        </w:rPr>
        <w:t>, FR).</w:t>
      </w:r>
    </w:p>
    <w:p w14:paraId="766C0100" w14:textId="77777777" w:rsidR="00C66020" w:rsidRPr="00C66020" w:rsidRDefault="00C66020" w:rsidP="00497031">
      <w:pPr>
        <w:rPr>
          <w:rFonts w:ascii="Arial" w:hAnsi="Arial" w:cs="Arial"/>
          <w:sz w:val="24"/>
          <w:szCs w:val="24"/>
        </w:rPr>
      </w:pPr>
    </w:p>
    <w:p w14:paraId="3B55DB3D" w14:textId="750671DD" w:rsidR="00F2100E" w:rsidRDefault="00772956" w:rsidP="00497031">
      <w:pPr>
        <w:rPr>
          <w:rFonts w:ascii="Arial" w:hAnsi="Arial" w:cs="Arial"/>
          <w:sz w:val="24"/>
          <w:szCs w:val="24"/>
        </w:rPr>
      </w:pPr>
      <w:r>
        <w:rPr>
          <w:rFonts w:ascii="Arial" w:hAnsi="Arial" w:cs="Arial"/>
          <w:sz w:val="24"/>
          <w:szCs w:val="24"/>
        </w:rPr>
        <w:t>This is the l</w:t>
      </w:r>
      <w:r w:rsidR="00F2100E">
        <w:rPr>
          <w:rFonts w:ascii="Arial" w:hAnsi="Arial" w:cs="Arial"/>
          <w:sz w:val="24"/>
          <w:szCs w:val="24"/>
        </w:rPr>
        <w:t xml:space="preserve">east developed to </w:t>
      </w:r>
      <w:r>
        <w:rPr>
          <w:rFonts w:ascii="Arial" w:hAnsi="Arial" w:cs="Arial"/>
          <w:sz w:val="24"/>
          <w:szCs w:val="24"/>
        </w:rPr>
        <w:t xml:space="preserve">criterion to </w:t>
      </w:r>
      <w:r w:rsidR="00F2100E">
        <w:rPr>
          <w:rFonts w:ascii="Arial" w:hAnsi="Arial" w:cs="Arial"/>
          <w:sz w:val="24"/>
          <w:szCs w:val="24"/>
        </w:rPr>
        <w:t>date.</w:t>
      </w:r>
      <w:r w:rsidR="00024550">
        <w:rPr>
          <w:rFonts w:ascii="Arial" w:hAnsi="Arial" w:cs="Arial"/>
          <w:sz w:val="24"/>
          <w:szCs w:val="24"/>
        </w:rPr>
        <w:t xml:space="preserve"> </w:t>
      </w:r>
      <w:r>
        <w:rPr>
          <w:rFonts w:ascii="Arial" w:hAnsi="Arial" w:cs="Arial"/>
          <w:sz w:val="24"/>
          <w:szCs w:val="24"/>
        </w:rPr>
        <w:t>The approach agreed so far has been to i</w:t>
      </w:r>
      <w:r w:rsidR="00F2100E">
        <w:rPr>
          <w:rFonts w:ascii="Arial" w:hAnsi="Arial" w:cs="Arial"/>
          <w:sz w:val="24"/>
          <w:szCs w:val="24"/>
        </w:rPr>
        <w:t xml:space="preserve">dentify species traits which </w:t>
      </w:r>
      <w:r>
        <w:rPr>
          <w:rFonts w:ascii="Arial" w:hAnsi="Arial" w:cs="Arial"/>
          <w:sz w:val="24"/>
          <w:szCs w:val="24"/>
        </w:rPr>
        <w:t xml:space="preserve">have an </w:t>
      </w:r>
      <w:r w:rsidR="00F2100E">
        <w:rPr>
          <w:rFonts w:ascii="Arial" w:hAnsi="Arial" w:cs="Arial"/>
          <w:sz w:val="24"/>
          <w:szCs w:val="24"/>
        </w:rPr>
        <w:t>impact</w:t>
      </w:r>
      <w:r>
        <w:rPr>
          <w:rFonts w:ascii="Arial" w:hAnsi="Arial" w:cs="Arial"/>
          <w:sz w:val="24"/>
          <w:szCs w:val="24"/>
        </w:rPr>
        <w:t xml:space="preserve"> on the </w:t>
      </w:r>
      <w:r w:rsidR="00F2100E">
        <w:rPr>
          <w:rFonts w:ascii="Arial" w:hAnsi="Arial" w:cs="Arial"/>
          <w:sz w:val="24"/>
          <w:szCs w:val="24"/>
        </w:rPr>
        <w:t>surrounding environment</w:t>
      </w:r>
      <w:r>
        <w:rPr>
          <w:rFonts w:ascii="Arial" w:hAnsi="Arial" w:cs="Arial"/>
          <w:sz w:val="24"/>
          <w:szCs w:val="24"/>
        </w:rPr>
        <w:t xml:space="preserve">, such as; </w:t>
      </w:r>
      <w:r w:rsidR="00F2100E">
        <w:rPr>
          <w:rFonts w:ascii="Arial" w:hAnsi="Arial" w:cs="Arial"/>
          <w:sz w:val="24"/>
          <w:szCs w:val="24"/>
        </w:rPr>
        <w:t>soil chemistry, water, shade etc.</w:t>
      </w:r>
    </w:p>
    <w:p w14:paraId="4E55ACAA" w14:textId="77777777" w:rsidR="00772956" w:rsidRDefault="00772956" w:rsidP="00497031">
      <w:pPr>
        <w:rPr>
          <w:rFonts w:ascii="Arial" w:hAnsi="Arial" w:cs="Arial"/>
          <w:sz w:val="24"/>
          <w:szCs w:val="24"/>
        </w:rPr>
      </w:pPr>
    </w:p>
    <w:p w14:paraId="0E1FD703" w14:textId="0BA5D449" w:rsidR="00F2100E" w:rsidRDefault="00F2100E" w:rsidP="00497031">
      <w:pPr>
        <w:rPr>
          <w:rFonts w:ascii="Arial" w:hAnsi="Arial" w:cs="Arial"/>
          <w:sz w:val="24"/>
          <w:szCs w:val="24"/>
        </w:rPr>
      </w:pPr>
      <w:r>
        <w:rPr>
          <w:rFonts w:ascii="Arial" w:hAnsi="Arial" w:cs="Arial"/>
          <w:sz w:val="24"/>
          <w:szCs w:val="24"/>
        </w:rPr>
        <w:t xml:space="preserve">Invasiveness </w:t>
      </w:r>
      <w:r w:rsidR="00772956">
        <w:rPr>
          <w:rFonts w:ascii="Arial" w:hAnsi="Arial" w:cs="Arial"/>
          <w:sz w:val="24"/>
          <w:szCs w:val="24"/>
        </w:rPr>
        <w:t xml:space="preserve">is </w:t>
      </w:r>
      <w:r>
        <w:rPr>
          <w:rFonts w:ascii="Arial" w:hAnsi="Arial" w:cs="Arial"/>
          <w:sz w:val="24"/>
          <w:szCs w:val="24"/>
        </w:rPr>
        <w:t xml:space="preserve">included </w:t>
      </w:r>
      <w:r w:rsidR="00772956">
        <w:rPr>
          <w:rFonts w:ascii="Arial" w:hAnsi="Arial" w:cs="Arial"/>
          <w:sz w:val="24"/>
          <w:szCs w:val="24"/>
        </w:rPr>
        <w:t>as an attribute but a suitable dataset is still to be identified</w:t>
      </w:r>
      <w:r>
        <w:rPr>
          <w:rFonts w:ascii="Arial" w:hAnsi="Arial" w:cs="Arial"/>
          <w:sz w:val="24"/>
          <w:szCs w:val="24"/>
        </w:rPr>
        <w:t>.</w:t>
      </w:r>
    </w:p>
    <w:p w14:paraId="61503A73" w14:textId="04043E3D" w:rsidR="00772956" w:rsidRPr="00C66020" w:rsidRDefault="00772956" w:rsidP="00772956">
      <w:pPr>
        <w:rPr>
          <w:rFonts w:ascii="Arial" w:hAnsi="Arial" w:cs="Arial"/>
          <w:color w:val="FF0000"/>
          <w:sz w:val="24"/>
          <w:szCs w:val="24"/>
        </w:rPr>
      </w:pPr>
      <w:r>
        <w:rPr>
          <w:rFonts w:ascii="Arial" w:hAnsi="Arial" w:cs="Arial"/>
          <w:sz w:val="24"/>
          <w:szCs w:val="24"/>
        </w:rPr>
        <w:t>The group discussed if</w:t>
      </w:r>
      <w:r w:rsidR="00F2100E">
        <w:rPr>
          <w:rFonts w:ascii="Arial" w:hAnsi="Arial" w:cs="Arial"/>
          <w:sz w:val="24"/>
          <w:szCs w:val="24"/>
        </w:rPr>
        <w:t xml:space="preserve"> invasiveness </w:t>
      </w:r>
      <w:r>
        <w:rPr>
          <w:rFonts w:ascii="Arial" w:hAnsi="Arial" w:cs="Arial"/>
          <w:sz w:val="24"/>
          <w:szCs w:val="24"/>
        </w:rPr>
        <w:t xml:space="preserve">can </w:t>
      </w:r>
      <w:r w:rsidR="00F2100E">
        <w:rPr>
          <w:rFonts w:ascii="Arial" w:hAnsi="Arial" w:cs="Arial"/>
          <w:sz w:val="24"/>
          <w:szCs w:val="24"/>
        </w:rPr>
        <w:t>be managed</w:t>
      </w:r>
      <w:r>
        <w:rPr>
          <w:rFonts w:ascii="Arial" w:hAnsi="Arial" w:cs="Arial"/>
          <w:sz w:val="24"/>
          <w:szCs w:val="24"/>
        </w:rPr>
        <w:t xml:space="preserve"> by adherence to </w:t>
      </w:r>
      <w:r w:rsidR="00F2100E">
        <w:rPr>
          <w:rFonts w:ascii="Arial" w:hAnsi="Arial" w:cs="Arial"/>
          <w:sz w:val="24"/>
          <w:szCs w:val="24"/>
        </w:rPr>
        <w:t>UKFS requirements</w:t>
      </w:r>
      <w:r>
        <w:rPr>
          <w:rFonts w:ascii="Arial" w:hAnsi="Arial" w:cs="Arial"/>
          <w:sz w:val="24"/>
          <w:szCs w:val="24"/>
        </w:rPr>
        <w:t xml:space="preserve">. </w:t>
      </w:r>
      <w:r w:rsidR="00024550">
        <w:rPr>
          <w:rFonts w:ascii="Arial" w:hAnsi="Arial" w:cs="Arial"/>
          <w:sz w:val="24"/>
          <w:szCs w:val="24"/>
        </w:rPr>
        <w:t xml:space="preserve">Others thought </w:t>
      </w:r>
      <w:r w:rsidR="00024550" w:rsidRPr="00024550">
        <w:rPr>
          <w:rFonts w:ascii="Arial" w:hAnsi="Arial" w:cs="Arial"/>
          <w:sz w:val="24"/>
          <w:szCs w:val="24"/>
        </w:rPr>
        <w:t xml:space="preserve">that </w:t>
      </w:r>
      <w:r w:rsidRPr="00024550">
        <w:rPr>
          <w:rFonts w:ascii="Arial" w:hAnsi="Arial" w:cs="Arial"/>
          <w:sz w:val="24"/>
          <w:szCs w:val="24"/>
        </w:rPr>
        <w:t xml:space="preserve">it would be good to include invasiveness as there </w:t>
      </w:r>
      <w:r w:rsidR="00642B8D" w:rsidRPr="00024550">
        <w:rPr>
          <w:rFonts w:ascii="Arial" w:hAnsi="Arial" w:cs="Arial"/>
          <w:sz w:val="24"/>
          <w:szCs w:val="24"/>
        </w:rPr>
        <w:t xml:space="preserve">currently </w:t>
      </w:r>
      <w:r w:rsidRPr="00024550">
        <w:rPr>
          <w:rFonts w:ascii="Arial" w:hAnsi="Arial" w:cs="Arial"/>
          <w:sz w:val="24"/>
          <w:szCs w:val="24"/>
        </w:rPr>
        <w:t xml:space="preserve">appears to be a lack of resource to manage </w:t>
      </w:r>
      <w:r w:rsidR="00642B8D" w:rsidRPr="00024550">
        <w:rPr>
          <w:rFonts w:ascii="Arial" w:hAnsi="Arial" w:cs="Arial"/>
          <w:sz w:val="24"/>
          <w:szCs w:val="24"/>
        </w:rPr>
        <w:t>this issue</w:t>
      </w:r>
      <w:r w:rsidRPr="00024550">
        <w:rPr>
          <w:rFonts w:ascii="Arial" w:hAnsi="Arial" w:cs="Arial"/>
          <w:sz w:val="24"/>
          <w:szCs w:val="24"/>
        </w:rPr>
        <w:t>.</w:t>
      </w:r>
    </w:p>
    <w:p w14:paraId="28F29BDE" w14:textId="5DDF3EFE" w:rsidR="00772956" w:rsidRDefault="00772956" w:rsidP="00497031">
      <w:pPr>
        <w:rPr>
          <w:rFonts w:ascii="Arial" w:hAnsi="Arial" w:cs="Arial"/>
          <w:sz w:val="24"/>
          <w:szCs w:val="24"/>
        </w:rPr>
      </w:pPr>
    </w:p>
    <w:p w14:paraId="5A8FF4EE" w14:textId="1CCC808A" w:rsidR="00024550" w:rsidRDefault="00024550" w:rsidP="00497031">
      <w:pPr>
        <w:rPr>
          <w:rFonts w:ascii="Arial" w:hAnsi="Arial" w:cs="Arial"/>
          <w:sz w:val="24"/>
          <w:szCs w:val="24"/>
        </w:rPr>
      </w:pPr>
      <w:r w:rsidRPr="00024550">
        <w:rPr>
          <w:rFonts w:ascii="Arial" w:hAnsi="Arial" w:cs="Arial"/>
          <w:b/>
          <w:bCs/>
          <w:sz w:val="24"/>
          <w:szCs w:val="24"/>
        </w:rPr>
        <w:t>Action: DE</w:t>
      </w:r>
      <w:r>
        <w:rPr>
          <w:rFonts w:ascii="Arial" w:hAnsi="Arial" w:cs="Arial"/>
          <w:sz w:val="24"/>
          <w:szCs w:val="24"/>
        </w:rPr>
        <w:t xml:space="preserve"> to consider</w:t>
      </w:r>
    </w:p>
    <w:p w14:paraId="01679319" w14:textId="77777777" w:rsidR="00024550" w:rsidRDefault="00024550" w:rsidP="00497031">
      <w:pPr>
        <w:rPr>
          <w:rFonts w:ascii="Arial" w:hAnsi="Arial" w:cs="Arial"/>
          <w:sz w:val="24"/>
          <w:szCs w:val="24"/>
        </w:rPr>
      </w:pPr>
    </w:p>
    <w:p w14:paraId="28BEA84C" w14:textId="111B71C9" w:rsidR="0021002E" w:rsidRDefault="0021002E" w:rsidP="00497031">
      <w:pPr>
        <w:rPr>
          <w:rFonts w:ascii="Arial" w:hAnsi="Arial" w:cs="Arial"/>
          <w:sz w:val="24"/>
          <w:szCs w:val="24"/>
        </w:rPr>
      </w:pPr>
      <w:r>
        <w:rPr>
          <w:rFonts w:ascii="Arial" w:hAnsi="Arial" w:cs="Arial"/>
          <w:sz w:val="24"/>
          <w:szCs w:val="24"/>
        </w:rPr>
        <w:t xml:space="preserve">This criteria could </w:t>
      </w:r>
      <w:r w:rsidR="00024550">
        <w:rPr>
          <w:rFonts w:ascii="Arial" w:hAnsi="Arial" w:cs="Arial"/>
          <w:sz w:val="24"/>
          <w:szCs w:val="24"/>
        </w:rPr>
        <w:t xml:space="preserve">also </w:t>
      </w:r>
      <w:r>
        <w:rPr>
          <w:rFonts w:ascii="Arial" w:hAnsi="Arial" w:cs="Arial"/>
          <w:sz w:val="24"/>
          <w:szCs w:val="24"/>
        </w:rPr>
        <w:t xml:space="preserve">be linked to water / drought / thirstiness as discussed earlier. </w:t>
      </w:r>
    </w:p>
    <w:p w14:paraId="398CE8F5" w14:textId="77777777" w:rsidR="0021002E" w:rsidRDefault="0021002E" w:rsidP="00497031">
      <w:pPr>
        <w:rPr>
          <w:rFonts w:ascii="Arial" w:hAnsi="Arial" w:cs="Arial"/>
          <w:sz w:val="24"/>
          <w:szCs w:val="24"/>
        </w:rPr>
      </w:pPr>
    </w:p>
    <w:p w14:paraId="3C9756B0" w14:textId="255EA2A2" w:rsidR="00024550" w:rsidRDefault="00024550" w:rsidP="00497031">
      <w:pPr>
        <w:rPr>
          <w:rFonts w:ascii="Arial" w:hAnsi="Arial" w:cs="Arial"/>
          <w:sz w:val="24"/>
          <w:szCs w:val="24"/>
        </w:rPr>
      </w:pPr>
      <w:r>
        <w:rPr>
          <w:rFonts w:ascii="Arial" w:hAnsi="Arial" w:cs="Arial"/>
          <w:sz w:val="24"/>
          <w:szCs w:val="24"/>
        </w:rPr>
        <w:t>So</w:t>
      </w:r>
      <w:r w:rsidR="00AF0586">
        <w:rPr>
          <w:rFonts w:ascii="Arial" w:hAnsi="Arial" w:cs="Arial"/>
          <w:sz w:val="24"/>
          <w:szCs w:val="24"/>
        </w:rPr>
        <w:t>m</w:t>
      </w:r>
      <w:r>
        <w:rPr>
          <w:rFonts w:ascii="Arial" w:hAnsi="Arial" w:cs="Arial"/>
          <w:sz w:val="24"/>
          <w:szCs w:val="24"/>
        </w:rPr>
        <w:t>e attributes will not be a function of the species itself and therefore if just about management then they shouldn’t be included. The data for direct measures of species associated with trees is very patchy</w:t>
      </w:r>
    </w:p>
    <w:p w14:paraId="5D74EB61" w14:textId="77777777" w:rsidR="00B3062D" w:rsidRDefault="00B3062D" w:rsidP="00497031">
      <w:pPr>
        <w:rPr>
          <w:rFonts w:ascii="Arial" w:hAnsi="Arial" w:cs="Arial"/>
          <w:sz w:val="24"/>
          <w:szCs w:val="24"/>
        </w:rPr>
      </w:pPr>
    </w:p>
    <w:p w14:paraId="7D2E4074" w14:textId="642558F1" w:rsidR="00F2100E" w:rsidRDefault="00B3062D" w:rsidP="00497031">
      <w:pPr>
        <w:rPr>
          <w:rFonts w:ascii="Arial" w:hAnsi="Arial" w:cs="Arial"/>
          <w:sz w:val="24"/>
          <w:szCs w:val="24"/>
        </w:rPr>
      </w:pPr>
      <w:r>
        <w:rPr>
          <w:rFonts w:ascii="Arial" w:hAnsi="Arial" w:cs="Arial"/>
          <w:sz w:val="24"/>
          <w:szCs w:val="24"/>
        </w:rPr>
        <w:t xml:space="preserve">The results will also </w:t>
      </w:r>
      <w:r w:rsidR="00F2100E">
        <w:rPr>
          <w:rFonts w:ascii="Arial" w:hAnsi="Arial" w:cs="Arial"/>
          <w:sz w:val="24"/>
          <w:szCs w:val="24"/>
        </w:rPr>
        <w:t xml:space="preserve">be checked with </w:t>
      </w:r>
      <w:r>
        <w:rPr>
          <w:rFonts w:ascii="Arial" w:hAnsi="Arial" w:cs="Arial"/>
          <w:sz w:val="24"/>
          <w:szCs w:val="24"/>
        </w:rPr>
        <w:t xml:space="preserve">the </w:t>
      </w:r>
      <w:r w:rsidR="00F2100E">
        <w:rPr>
          <w:rFonts w:ascii="Arial" w:hAnsi="Arial" w:cs="Arial"/>
          <w:sz w:val="24"/>
          <w:szCs w:val="24"/>
        </w:rPr>
        <w:t xml:space="preserve">Diversitree project. If </w:t>
      </w:r>
      <w:r>
        <w:rPr>
          <w:rFonts w:ascii="Arial" w:hAnsi="Arial" w:cs="Arial"/>
          <w:sz w:val="24"/>
          <w:szCs w:val="24"/>
        </w:rPr>
        <w:t xml:space="preserve">there isn’t a </w:t>
      </w:r>
      <w:r w:rsidR="00F2100E">
        <w:rPr>
          <w:rFonts w:ascii="Arial" w:hAnsi="Arial" w:cs="Arial"/>
          <w:sz w:val="24"/>
          <w:szCs w:val="24"/>
        </w:rPr>
        <w:t xml:space="preserve">full data </w:t>
      </w:r>
      <w:r>
        <w:rPr>
          <w:rFonts w:ascii="Arial" w:hAnsi="Arial" w:cs="Arial"/>
          <w:sz w:val="24"/>
          <w:szCs w:val="24"/>
        </w:rPr>
        <w:t xml:space="preserve">set, it </w:t>
      </w:r>
      <w:r w:rsidR="00F2100E">
        <w:rPr>
          <w:rFonts w:ascii="Arial" w:hAnsi="Arial" w:cs="Arial"/>
          <w:sz w:val="24"/>
          <w:szCs w:val="24"/>
        </w:rPr>
        <w:t xml:space="preserve">can </w:t>
      </w:r>
      <w:r>
        <w:rPr>
          <w:rFonts w:ascii="Arial" w:hAnsi="Arial" w:cs="Arial"/>
          <w:sz w:val="24"/>
          <w:szCs w:val="24"/>
        </w:rPr>
        <w:t xml:space="preserve">still be </w:t>
      </w:r>
      <w:r w:rsidR="00F2100E">
        <w:rPr>
          <w:rFonts w:ascii="Arial" w:hAnsi="Arial" w:cs="Arial"/>
          <w:sz w:val="24"/>
          <w:szCs w:val="24"/>
        </w:rPr>
        <w:t>provide</w:t>
      </w:r>
      <w:r>
        <w:rPr>
          <w:rFonts w:ascii="Arial" w:hAnsi="Arial" w:cs="Arial"/>
          <w:sz w:val="24"/>
          <w:szCs w:val="24"/>
        </w:rPr>
        <w:t>d</w:t>
      </w:r>
      <w:r w:rsidR="00F2100E">
        <w:rPr>
          <w:rFonts w:ascii="Arial" w:hAnsi="Arial" w:cs="Arial"/>
          <w:sz w:val="24"/>
          <w:szCs w:val="24"/>
        </w:rPr>
        <w:t xml:space="preserve"> as background data.</w:t>
      </w:r>
    </w:p>
    <w:p w14:paraId="280D9412" w14:textId="77777777" w:rsidR="00C66020" w:rsidRDefault="00C66020" w:rsidP="00497031">
      <w:pPr>
        <w:rPr>
          <w:rFonts w:ascii="Arial" w:hAnsi="Arial" w:cs="Arial"/>
          <w:sz w:val="24"/>
          <w:szCs w:val="24"/>
        </w:rPr>
      </w:pPr>
    </w:p>
    <w:p w14:paraId="71A729E9" w14:textId="597F20FE" w:rsidR="00F2100E" w:rsidRDefault="00F2100E" w:rsidP="00497031">
      <w:pPr>
        <w:rPr>
          <w:rFonts w:ascii="Arial" w:hAnsi="Arial" w:cs="Arial"/>
          <w:sz w:val="24"/>
          <w:szCs w:val="24"/>
        </w:rPr>
      </w:pPr>
      <w:r>
        <w:rPr>
          <w:rFonts w:ascii="Arial" w:hAnsi="Arial" w:cs="Arial"/>
          <w:sz w:val="24"/>
          <w:szCs w:val="24"/>
        </w:rPr>
        <w:t>Nativeness score – scale based on native or if non-native how long it has been established in UK.</w:t>
      </w:r>
    </w:p>
    <w:p w14:paraId="16498274" w14:textId="77777777" w:rsidR="00497031" w:rsidRDefault="00497031" w:rsidP="00497031">
      <w:pPr>
        <w:rPr>
          <w:rFonts w:ascii="Arial" w:hAnsi="Arial" w:cs="Arial"/>
          <w:sz w:val="24"/>
          <w:szCs w:val="24"/>
        </w:rPr>
      </w:pPr>
    </w:p>
    <w:p w14:paraId="6B32707E" w14:textId="77777777" w:rsidR="00024550" w:rsidRDefault="00B3062D" w:rsidP="00497031">
      <w:pPr>
        <w:rPr>
          <w:rFonts w:ascii="Arial" w:hAnsi="Arial" w:cs="Arial"/>
          <w:sz w:val="24"/>
          <w:szCs w:val="24"/>
        </w:rPr>
      </w:pPr>
      <w:r>
        <w:rPr>
          <w:rFonts w:ascii="Arial" w:hAnsi="Arial" w:cs="Arial"/>
          <w:sz w:val="24"/>
          <w:szCs w:val="24"/>
        </w:rPr>
        <w:lastRenderedPageBreak/>
        <w:t>The group discussed the issue of species that are n</w:t>
      </w:r>
      <w:r w:rsidR="00F2100E">
        <w:rPr>
          <w:rFonts w:ascii="Arial" w:hAnsi="Arial" w:cs="Arial"/>
          <w:sz w:val="24"/>
          <w:szCs w:val="24"/>
        </w:rPr>
        <w:t>ative to Scotland / UK – species previously seen as native in England and not in Scotland may now be candidates for future native woods in Scotland.</w:t>
      </w:r>
    </w:p>
    <w:p w14:paraId="262F6FBF" w14:textId="77777777" w:rsidR="00024550" w:rsidRDefault="00024550" w:rsidP="00497031">
      <w:pPr>
        <w:rPr>
          <w:rFonts w:ascii="Arial" w:hAnsi="Arial" w:cs="Arial"/>
          <w:sz w:val="24"/>
          <w:szCs w:val="24"/>
        </w:rPr>
      </w:pPr>
    </w:p>
    <w:p w14:paraId="68667A71" w14:textId="091282C5" w:rsidR="00F2100E" w:rsidRDefault="00B70C73" w:rsidP="00497031">
      <w:pPr>
        <w:rPr>
          <w:rFonts w:ascii="Arial" w:hAnsi="Arial" w:cs="Arial"/>
          <w:sz w:val="24"/>
          <w:szCs w:val="24"/>
        </w:rPr>
      </w:pPr>
      <w:r>
        <w:rPr>
          <w:rFonts w:ascii="Arial" w:hAnsi="Arial" w:cs="Arial"/>
          <w:sz w:val="24"/>
          <w:szCs w:val="24"/>
        </w:rPr>
        <w:t>Species classed as near native (those that would have established in Britain if the land bridge to the continent had remained) should be considered</w:t>
      </w:r>
      <w:r w:rsidR="00145476">
        <w:rPr>
          <w:rFonts w:ascii="Arial" w:hAnsi="Arial" w:cs="Arial"/>
          <w:sz w:val="24"/>
          <w:szCs w:val="24"/>
        </w:rPr>
        <w:t>.</w:t>
      </w:r>
    </w:p>
    <w:p w14:paraId="62FEF88C" w14:textId="77777777" w:rsidR="00B70C73" w:rsidRDefault="00B70C73" w:rsidP="00497031">
      <w:pPr>
        <w:rPr>
          <w:rFonts w:ascii="Arial" w:hAnsi="Arial" w:cs="Arial"/>
          <w:sz w:val="24"/>
          <w:szCs w:val="24"/>
        </w:rPr>
      </w:pPr>
    </w:p>
    <w:p w14:paraId="0CABE26D" w14:textId="4537EB85" w:rsidR="00145476" w:rsidRDefault="00145476" w:rsidP="00497031">
      <w:pPr>
        <w:rPr>
          <w:rFonts w:ascii="Arial" w:hAnsi="Arial" w:cs="Arial"/>
          <w:sz w:val="24"/>
          <w:szCs w:val="24"/>
        </w:rPr>
      </w:pPr>
      <w:r>
        <w:rPr>
          <w:rFonts w:ascii="Arial" w:hAnsi="Arial" w:cs="Arial"/>
          <w:sz w:val="24"/>
          <w:szCs w:val="24"/>
        </w:rPr>
        <w:t xml:space="preserve">Definitions of </w:t>
      </w:r>
      <w:r w:rsidR="00B70C73">
        <w:rPr>
          <w:rFonts w:ascii="Arial" w:hAnsi="Arial" w:cs="Arial"/>
          <w:sz w:val="24"/>
          <w:szCs w:val="24"/>
        </w:rPr>
        <w:t>A</w:t>
      </w:r>
      <w:r>
        <w:rPr>
          <w:rFonts w:ascii="Arial" w:hAnsi="Arial" w:cs="Arial"/>
          <w:sz w:val="24"/>
          <w:szCs w:val="24"/>
        </w:rPr>
        <w:t xml:space="preserve">rcheophyte and Neophyte </w:t>
      </w:r>
      <w:r w:rsidR="00B70C73">
        <w:rPr>
          <w:rFonts w:ascii="Arial" w:hAnsi="Arial" w:cs="Arial"/>
          <w:sz w:val="24"/>
          <w:szCs w:val="24"/>
        </w:rPr>
        <w:t xml:space="preserve">were </w:t>
      </w:r>
      <w:r>
        <w:rPr>
          <w:rFonts w:ascii="Arial" w:hAnsi="Arial" w:cs="Arial"/>
          <w:sz w:val="24"/>
          <w:szCs w:val="24"/>
        </w:rPr>
        <w:t>explained</w:t>
      </w:r>
      <w:r w:rsidR="00B70C73">
        <w:rPr>
          <w:rFonts w:ascii="Arial" w:hAnsi="Arial" w:cs="Arial"/>
          <w:sz w:val="24"/>
          <w:szCs w:val="24"/>
        </w:rPr>
        <w:t xml:space="preserve"> as they are being considered as potential attributes / criteria</w:t>
      </w:r>
      <w:r>
        <w:rPr>
          <w:rFonts w:ascii="Arial" w:hAnsi="Arial" w:cs="Arial"/>
          <w:sz w:val="24"/>
          <w:szCs w:val="24"/>
        </w:rPr>
        <w:t>.</w:t>
      </w:r>
    </w:p>
    <w:p w14:paraId="5856B283" w14:textId="77777777" w:rsidR="001710A1" w:rsidRDefault="001710A1" w:rsidP="00497031">
      <w:pPr>
        <w:rPr>
          <w:rFonts w:ascii="Arial" w:hAnsi="Arial" w:cs="Arial"/>
          <w:sz w:val="24"/>
          <w:szCs w:val="24"/>
        </w:rPr>
      </w:pPr>
    </w:p>
    <w:p w14:paraId="76879D86" w14:textId="670E5C52" w:rsidR="001710A1" w:rsidRDefault="001710A1" w:rsidP="00497031">
      <w:pPr>
        <w:rPr>
          <w:rFonts w:ascii="Arial" w:hAnsi="Arial" w:cs="Arial"/>
          <w:sz w:val="24"/>
          <w:szCs w:val="24"/>
        </w:rPr>
      </w:pPr>
      <w:r>
        <w:rPr>
          <w:rFonts w:ascii="Arial" w:hAnsi="Arial" w:cs="Arial"/>
          <w:sz w:val="24"/>
          <w:szCs w:val="24"/>
        </w:rPr>
        <w:t xml:space="preserve">Archeophyte - </w:t>
      </w:r>
      <w:r w:rsidRPr="001710A1">
        <w:rPr>
          <w:rFonts w:ascii="Arial" w:hAnsi="Arial" w:cs="Arial"/>
          <w:sz w:val="24"/>
          <w:szCs w:val="24"/>
        </w:rPr>
        <w:t>non-native (alien) taxa that were introduced by humans, either intentionally or unintentionally, and became naturalised in Britain and Ireland between the start of the Neolithic period and AD1500.</w:t>
      </w:r>
    </w:p>
    <w:p w14:paraId="45761D70" w14:textId="77777777" w:rsidR="001710A1" w:rsidRDefault="001710A1" w:rsidP="00497031">
      <w:pPr>
        <w:rPr>
          <w:rFonts w:ascii="Arial" w:hAnsi="Arial" w:cs="Arial"/>
          <w:sz w:val="24"/>
          <w:szCs w:val="24"/>
        </w:rPr>
      </w:pPr>
    </w:p>
    <w:p w14:paraId="3A6193DD" w14:textId="7E4B9699" w:rsidR="001710A1" w:rsidRDefault="001710A1" w:rsidP="00497031">
      <w:pPr>
        <w:rPr>
          <w:rFonts w:ascii="Arial" w:hAnsi="Arial" w:cs="Arial"/>
          <w:sz w:val="24"/>
          <w:szCs w:val="24"/>
        </w:rPr>
      </w:pPr>
      <w:r>
        <w:rPr>
          <w:rFonts w:ascii="Arial" w:hAnsi="Arial" w:cs="Arial"/>
          <w:sz w:val="24"/>
          <w:szCs w:val="24"/>
        </w:rPr>
        <w:t xml:space="preserve">Neophyte - </w:t>
      </w:r>
      <w:r w:rsidRPr="001710A1">
        <w:rPr>
          <w:rFonts w:ascii="Arial" w:hAnsi="Arial" w:cs="Arial"/>
          <w:sz w:val="24"/>
          <w:szCs w:val="24"/>
        </w:rPr>
        <w:t>The rediscovery of the New World around AD1500 brought about radical changes in human demography, agriculture, trade and industry. It therefore marks an appropriate date to differentiate between ancient and modern introductions; those introduced before AD1500 were usually associated with food production whereas those that came after (neophytes) are mainly garden ornamentals and trees used for forestry.</w:t>
      </w:r>
    </w:p>
    <w:p w14:paraId="06AF96D0" w14:textId="77777777" w:rsidR="001710A1" w:rsidRDefault="001710A1" w:rsidP="00497031">
      <w:pPr>
        <w:rPr>
          <w:rFonts w:ascii="Arial" w:hAnsi="Arial" w:cs="Arial"/>
          <w:sz w:val="24"/>
          <w:szCs w:val="24"/>
        </w:rPr>
      </w:pPr>
    </w:p>
    <w:p w14:paraId="4ACCA21F" w14:textId="0331B385" w:rsidR="001710A1" w:rsidRDefault="001710A1" w:rsidP="00497031">
      <w:pPr>
        <w:rPr>
          <w:rFonts w:ascii="Arial" w:hAnsi="Arial" w:cs="Arial"/>
          <w:sz w:val="24"/>
          <w:szCs w:val="24"/>
        </w:rPr>
      </w:pPr>
      <w:r>
        <w:rPr>
          <w:rFonts w:ascii="Arial" w:hAnsi="Arial" w:cs="Arial"/>
          <w:sz w:val="24"/>
          <w:szCs w:val="24"/>
        </w:rPr>
        <w:t xml:space="preserve">See: </w:t>
      </w:r>
      <w:hyperlink r:id="rId8" w:history="1">
        <w:r w:rsidRPr="001710A1">
          <w:rPr>
            <w:rStyle w:val="Hyperlink"/>
            <w:rFonts w:ascii="Arial" w:hAnsi="Arial" w:cs="Arial"/>
            <w:sz w:val="24"/>
            <w:szCs w:val="24"/>
          </w:rPr>
          <w:t>Archaeophytes – Botanical Society of Britain &amp; Ireland (bsbi.org)</w:t>
        </w:r>
      </w:hyperlink>
    </w:p>
    <w:p w14:paraId="08CC700C" w14:textId="77777777" w:rsidR="001710A1" w:rsidRDefault="001710A1" w:rsidP="00497031">
      <w:pPr>
        <w:rPr>
          <w:rFonts w:ascii="Arial" w:hAnsi="Arial" w:cs="Arial"/>
          <w:sz w:val="24"/>
          <w:szCs w:val="24"/>
        </w:rPr>
      </w:pPr>
    </w:p>
    <w:p w14:paraId="253365DC" w14:textId="77777777" w:rsidR="005A1D71" w:rsidRDefault="005A1D71" w:rsidP="00497031">
      <w:pPr>
        <w:rPr>
          <w:rFonts w:ascii="Arial" w:hAnsi="Arial" w:cs="Arial"/>
          <w:sz w:val="24"/>
          <w:szCs w:val="24"/>
        </w:rPr>
      </w:pPr>
      <w:r>
        <w:rPr>
          <w:rFonts w:ascii="Arial" w:hAnsi="Arial" w:cs="Arial"/>
          <w:sz w:val="24"/>
          <w:szCs w:val="24"/>
        </w:rPr>
        <w:t>It was agreed that this criteria would benefit from further in depth discussion with interested members of the SG.</w:t>
      </w:r>
    </w:p>
    <w:p w14:paraId="470B83AE" w14:textId="77777777" w:rsidR="005A1D71" w:rsidRDefault="005A1D71" w:rsidP="00497031">
      <w:pPr>
        <w:rPr>
          <w:rFonts w:ascii="Arial" w:hAnsi="Arial" w:cs="Arial"/>
          <w:sz w:val="24"/>
          <w:szCs w:val="24"/>
        </w:rPr>
      </w:pPr>
    </w:p>
    <w:p w14:paraId="2FEF41C9" w14:textId="2F95A372" w:rsidR="00145476" w:rsidRPr="005A1D71" w:rsidRDefault="005A1D71" w:rsidP="00497031">
      <w:pPr>
        <w:rPr>
          <w:rFonts w:ascii="Arial" w:hAnsi="Arial" w:cs="Arial"/>
          <w:b/>
          <w:bCs/>
          <w:sz w:val="24"/>
          <w:szCs w:val="24"/>
        </w:rPr>
      </w:pPr>
      <w:r w:rsidRPr="005A1D71">
        <w:rPr>
          <w:rFonts w:ascii="Arial" w:hAnsi="Arial" w:cs="Arial"/>
          <w:b/>
          <w:bCs/>
          <w:sz w:val="24"/>
          <w:szCs w:val="24"/>
        </w:rPr>
        <w:t xml:space="preserve">Action: </w:t>
      </w:r>
      <w:r w:rsidR="00024550">
        <w:rPr>
          <w:rFonts w:ascii="Arial" w:hAnsi="Arial" w:cs="Arial"/>
          <w:b/>
          <w:bCs/>
          <w:sz w:val="24"/>
          <w:szCs w:val="24"/>
        </w:rPr>
        <w:t xml:space="preserve">TGR </w:t>
      </w:r>
      <w:r w:rsidRPr="00D37EB7">
        <w:rPr>
          <w:rFonts w:ascii="Arial" w:hAnsi="Arial" w:cs="Arial"/>
          <w:sz w:val="24"/>
          <w:szCs w:val="24"/>
        </w:rPr>
        <w:t xml:space="preserve">Meeting to be arranged to discuss this criteria with </w:t>
      </w:r>
      <w:r w:rsidR="00145476" w:rsidRPr="00D37EB7">
        <w:rPr>
          <w:rFonts w:ascii="Arial" w:hAnsi="Arial" w:cs="Arial"/>
          <w:sz w:val="24"/>
          <w:szCs w:val="24"/>
        </w:rPr>
        <w:t>DS, AMcD, AW.</w:t>
      </w:r>
    </w:p>
    <w:p w14:paraId="7A7842FC" w14:textId="77777777" w:rsidR="00145476" w:rsidRDefault="00145476" w:rsidP="00497031">
      <w:pPr>
        <w:rPr>
          <w:rFonts w:ascii="Arial" w:hAnsi="Arial" w:cs="Arial"/>
          <w:sz w:val="24"/>
          <w:szCs w:val="24"/>
        </w:rPr>
      </w:pPr>
    </w:p>
    <w:p w14:paraId="55170D65" w14:textId="77777777" w:rsidR="00024550" w:rsidRDefault="00024550" w:rsidP="00497031">
      <w:pPr>
        <w:rPr>
          <w:rFonts w:ascii="Arial" w:hAnsi="Arial" w:cs="Arial"/>
          <w:sz w:val="24"/>
          <w:szCs w:val="24"/>
        </w:rPr>
      </w:pPr>
    </w:p>
    <w:p w14:paraId="35B4F4DC" w14:textId="485EC314" w:rsidR="00145476" w:rsidRPr="005A1D71" w:rsidRDefault="00145476" w:rsidP="00497031">
      <w:pPr>
        <w:rPr>
          <w:rFonts w:ascii="Arial" w:hAnsi="Arial" w:cs="Arial"/>
          <w:b/>
          <w:bCs/>
          <w:sz w:val="24"/>
          <w:szCs w:val="24"/>
        </w:rPr>
      </w:pPr>
      <w:r w:rsidRPr="005A1D71">
        <w:rPr>
          <w:rFonts w:ascii="Arial" w:hAnsi="Arial" w:cs="Arial"/>
          <w:b/>
          <w:bCs/>
          <w:sz w:val="24"/>
          <w:szCs w:val="24"/>
        </w:rPr>
        <w:t>Timber quality and end use</w:t>
      </w:r>
    </w:p>
    <w:p w14:paraId="6CEF4668" w14:textId="2C8F044D" w:rsidR="005A1D71" w:rsidRPr="005A1D71" w:rsidRDefault="005A1D71" w:rsidP="00497031">
      <w:pPr>
        <w:rPr>
          <w:rFonts w:ascii="Arial" w:hAnsi="Arial" w:cs="Arial"/>
          <w:sz w:val="24"/>
          <w:szCs w:val="24"/>
        </w:rPr>
      </w:pPr>
      <w:r>
        <w:rPr>
          <w:rFonts w:ascii="Arial" w:hAnsi="Arial" w:cs="Arial"/>
          <w:sz w:val="24"/>
          <w:szCs w:val="24"/>
        </w:rPr>
        <w:t xml:space="preserve">SMEs consulted to date - </w:t>
      </w:r>
      <w:r w:rsidR="00145476">
        <w:rPr>
          <w:rFonts w:ascii="Arial" w:hAnsi="Arial" w:cs="Arial"/>
          <w:sz w:val="24"/>
          <w:szCs w:val="24"/>
        </w:rPr>
        <w:t xml:space="preserve">Elspeth McDonald </w:t>
      </w:r>
      <w:r>
        <w:rPr>
          <w:rFonts w:ascii="Arial" w:hAnsi="Arial" w:cs="Arial"/>
          <w:sz w:val="24"/>
          <w:szCs w:val="24"/>
        </w:rPr>
        <w:t>(</w:t>
      </w:r>
      <w:r w:rsidRPr="005A1D71">
        <w:rPr>
          <w:rFonts w:ascii="Arial" w:hAnsi="Arial" w:cs="Arial"/>
          <w:sz w:val="24"/>
          <w:szCs w:val="24"/>
        </w:rPr>
        <w:t>Senior Scientist - Tree &amp; Wood Properties</w:t>
      </w:r>
      <w:r>
        <w:rPr>
          <w:rFonts w:ascii="Arial" w:hAnsi="Arial" w:cs="Arial"/>
          <w:sz w:val="24"/>
          <w:szCs w:val="24"/>
        </w:rPr>
        <w:t>, FR), Dan Ridley-Ellis (H</w:t>
      </w:r>
      <w:r w:rsidRPr="005A1D71">
        <w:rPr>
          <w:rFonts w:ascii="Arial" w:hAnsi="Arial" w:cs="Arial"/>
          <w:sz w:val="24"/>
          <w:szCs w:val="24"/>
        </w:rPr>
        <w:t>ead of the Centre Wood Science and Technology</w:t>
      </w:r>
      <w:r>
        <w:rPr>
          <w:rFonts w:ascii="Arial" w:hAnsi="Arial" w:cs="Arial"/>
          <w:sz w:val="24"/>
          <w:szCs w:val="24"/>
        </w:rPr>
        <w:t>,</w:t>
      </w:r>
      <w:r w:rsidRPr="005A1D71">
        <w:rPr>
          <w:rFonts w:ascii="Arial" w:hAnsi="Arial" w:cs="Arial"/>
          <w:sz w:val="24"/>
          <w:szCs w:val="24"/>
        </w:rPr>
        <w:t xml:space="preserve"> Edinburgh Napier University</w:t>
      </w:r>
      <w:r>
        <w:rPr>
          <w:rFonts w:ascii="Arial" w:hAnsi="Arial" w:cs="Arial"/>
          <w:sz w:val="24"/>
          <w:szCs w:val="24"/>
        </w:rPr>
        <w:t>), David Leslie (</w:t>
      </w:r>
      <w:r w:rsidRPr="005A1D71">
        <w:rPr>
          <w:rFonts w:ascii="Arial" w:hAnsi="Arial" w:cs="Arial"/>
          <w:sz w:val="24"/>
          <w:szCs w:val="24"/>
        </w:rPr>
        <w:t>Joint Managing Director, James Jones &amp; Sons Ltd.).</w:t>
      </w:r>
    </w:p>
    <w:p w14:paraId="7EC2E88E" w14:textId="77777777" w:rsidR="00345108" w:rsidRDefault="00345108" w:rsidP="00497031">
      <w:pPr>
        <w:rPr>
          <w:rFonts w:ascii="Arial" w:hAnsi="Arial" w:cs="Arial"/>
          <w:sz w:val="24"/>
          <w:szCs w:val="24"/>
        </w:rPr>
      </w:pPr>
    </w:p>
    <w:p w14:paraId="1C157CE7" w14:textId="682CE351" w:rsidR="00145476" w:rsidRDefault="005A1D71" w:rsidP="00497031">
      <w:pPr>
        <w:rPr>
          <w:rFonts w:ascii="Arial" w:hAnsi="Arial" w:cs="Arial"/>
          <w:sz w:val="24"/>
          <w:szCs w:val="24"/>
        </w:rPr>
      </w:pPr>
      <w:r>
        <w:rPr>
          <w:rFonts w:ascii="Arial" w:hAnsi="Arial" w:cs="Arial"/>
          <w:sz w:val="24"/>
          <w:szCs w:val="24"/>
        </w:rPr>
        <w:t xml:space="preserve">Initial data was prepared by FR and now passed to </w:t>
      </w:r>
      <w:r w:rsidR="00145476">
        <w:rPr>
          <w:rFonts w:ascii="Arial" w:hAnsi="Arial" w:cs="Arial"/>
          <w:sz w:val="24"/>
          <w:szCs w:val="24"/>
        </w:rPr>
        <w:t xml:space="preserve">Dan Ridley-Ellis </w:t>
      </w:r>
      <w:r>
        <w:rPr>
          <w:rFonts w:ascii="Arial" w:hAnsi="Arial" w:cs="Arial"/>
          <w:sz w:val="24"/>
          <w:szCs w:val="24"/>
        </w:rPr>
        <w:t>to return</w:t>
      </w:r>
      <w:r w:rsidR="00145476">
        <w:rPr>
          <w:rFonts w:ascii="Arial" w:hAnsi="Arial" w:cs="Arial"/>
          <w:sz w:val="24"/>
          <w:szCs w:val="24"/>
        </w:rPr>
        <w:t xml:space="preserve"> a draft for the 26</w:t>
      </w:r>
      <w:r w:rsidR="00145476" w:rsidRPr="00145476">
        <w:rPr>
          <w:rFonts w:ascii="Arial" w:hAnsi="Arial" w:cs="Arial"/>
          <w:sz w:val="24"/>
          <w:szCs w:val="24"/>
          <w:vertAlign w:val="superscript"/>
        </w:rPr>
        <w:t>th</w:t>
      </w:r>
      <w:r w:rsidR="00145476">
        <w:rPr>
          <w:rFonts w:ascii="Arial" w:hAnsi="Arial" w:cs="Arial"/>
          <w:sz w:val="24"/>
          <w:szCs w:val="24"/>
        </w:rPr>
        <w:t xml:space="preserve"> March.</w:t>
      </w:r>
    </w:p>
    <w:p w14:paraId="6C2B435C" w14:textId="77777777" w:rsidR="00AC745A" w:rsidRDefault="00AC745A" w:rsidP="00497031">
      <w:pPr>
        <w:rPr>
          <w:rFonts w:ascii="Arial" w:hAnsi="Arial" w:cs="Arial"/>
          <w:sz w:val="24"/>
          <w:szCs w:val="24"/>
        </w:rPr>
      </w:pPr>
    </w:p>
    <w:p w14:paraId="7D1B730E" w14:textId="56C0063F" w:rsidR="00145476" w:rsidRDefault="00145476" w:rsidP="00497031">
      <w:pPr>
        <w:rPr>
          <w:rFonts w:ascii="Arial" w:hAnsi="Arial" w:cs="Arial"/>
          <w:sz w:val="24"/>
          <w:szCs w:val="24"/>
        </w:rPr>
      </w:pPr>
      <w:r>
        <w:rPr>
          <w:rFonts w:ascii="Arial" w:hAnsi="Arial" w:cs="Arial"/>
          <w:sz w:val="24"/>
          <w:szCs w:val="24"/>
        </w:rPr>
        <w:t>In depth discussion</w:t>
      </w:r>
      <w:r w:rsidR="00AC745A">
        <w:rPr>
          <w:rFonts w:ascii="Arial" w:hAnsi="Arial" w:cs="Arial"/>
          <w:sz w:val="24"/>
          <w:szCs w:val="24"/>
        </w:rPr>
        <w:t>s held</w:t>
      </w:r>
      <w:r>
        <w:rPr>
          <w:rFonts w:ascii="Arial" w:hAnsi="Arial" w:cs="Arial"/>
          <w:sz w:val="24"/>
          <w:szCs w:val="24"/>
        </w:rPr>
        <w:t xml:space="preserve"> with DL – sharing insights on what properties are important to processing sector and structural factors </w:t>
      </w:r>
      <w:r w:rsidR="00AC745A">
        <w:rPr>
          <w:rFonts w:ascii="Arial" w:hAnsi="Arial" w:cs="Arial"/>
          <w:sz w:val="24"/>
          <w:szCs w:val="24"/>
        </w:rPr>
        <w:t xml:space="preserve">at play that are </w:t>
      </w:r>
      <w:r>
        <w:rPr>
          <w:rFonts w:ascii="Arial" w:hAnsi="Arial" w:cs="Arial"/>
          <w:sz w:val="24"/>
          <w:szCs w:val="24"/>
        </w:rPr>
        <w:t>limiting diversification.</w:t>
      </w:r>
    </w:p>
    <w:p w14:paraId="18CE4A68" w14:textId="77777777" w:rsidR="00145476" w:rsidRDefault="00145476" w:rsidP="00497031">
      <w:pPr>
        <w:rPr>
          <w:rFonts w:ascii="Arial" w:hAnsi="Arial" w:cs="Arial"/>
          <w:sz w:val="24"/>
          <w:szCs w:val="24"/>
        </w:rPr>
      </w:pPr>
    </w:p>
    <w:p w14:paraId="365AD526" w14:textId="3F7FE170" w:rsidR="00AC745A" w:rsidRPr="00AC745A" w:rsidRDefault="00AC745A" w:rsidP="00AC745A">
      <w:pPr>
        <w:rPr>
          <w:rFonts w:ascii="Arial" w:hAnsi="Arial" w:cs="Arial"/>
          <w:sz w:val="24"/>
          <w:szCs w:val="24"/>
        </w:rPr>
      </w:pPr>
      <w:r>
        <w:rPr>
          <w:rFonts w:ascii="Arial" w:hAnsi="Arial" w:cs="Arial"/>
          <w:sz w:val="24"/>
          <w:szCs w:val="24"/>
        </w:rPr>
        <w:t xml:space="preserve">Initial criteria include the maximum </w:t>
      </w:r>
      <w:r w:rsidRPr="00AC745A">
        <w:rPr>
          <w:rFonts w:ascii="Arial" w:hAnsi="Arial" w:cs="Arial"/>
          <w:sz w:val="24"/>
          <w:szCs w:val="24"/>
        </w:rPr>
        <w:t xml:space="preserve">product value </w:t>
      </w:r>
      <w:r>
        <w:rPr>
          <w:rFonts w:ascii="Arial" w:hAnsi="Arial" w:cs="Arial"/>
          <w:sz w:val="24"/>
          <w:szCs w:val="24"/>
        </w:rPr>
        <w:t>(</w:t>
      </w:r>
      <w:r w:rsidRPr="00AC745A">
        <w:rPr>
          <w:rFonts w:ascii="Arial" w:hAnsi="Arial" w:cs="Arial"/>
          <w:sz w:val="24"/>
          <w:szCs w:val="24"/>
        </w:rPr>
        <w:t>the best you can get out of the timber</w:t>
      </w:r>
      <w:r>
        <w:rPr>
          <w:rFonts w:ascii="Arial" w:hAnsi="Arial" w:cs="Arial"/>
          <w:sz w:val="24"/>
          <w:szCs w:val="24"/>
        </w:rPr>
        <w:t>), which is to be</w:t>
      </w:r>
      <w:r w:rsidRPr="00AC745A">
        <w:rPr>
          <w:rFonts w:ascii="Arial" w:hAnsi="Arial" w:cs="Arial"/>
          <w:sz w:val="24"/>
          <w:szCs w:val="24"/>
        </w:rPr>
        <w:t xml:space="preserve"> considered alongside market demand</w:t>
      </w:r>
      <w:r>
        <w:rPr>
          <w:rFonts w:ascii="Arial" w:hAnsi="Arial" w:cs="Arial"/>
          <w:sz w:val="24"/>
          <w:szCs w:val="24"/>
        </w:rPr>
        <w:t xml:space="preserve">, </w:t>
      </w:r>
      <w:r w:rsidRPr="00AC745A">
        <w:rPr>
          <w:rFonts w:ascii="Arial" w:hAnsi="Arial" w:cs="Arial"/>
          <w:sz w:val="24"/>
          <w:szCs w:val="24"/>
        </w:rPr>
        <w:t>t</w:t>
      </w:r>
      <w:r>
        <w:rPr>
          <w:rFonts w:ascii="Arial" w:hAnsi="Arial" w:cs="Arial"/>
          <w:sz w:val="24"/>
          <w:szCs w:val="24"/>
        </w:rPr>
        <w:t xml:space="preserve">his will help to differentiate between species that produce </w:t>
      </w:r>
      <w:r w:rsidRPr="00AC745A">
        <w:rPr>
          <w:rFonts w:ascii="Arial" w:hAnsi="Arial" w:cs="Arial"/>
          <w:sz w:val="24"/>
          <w:szCs w:val="24"/>
        </w:rPr>
        <w:t xml:space="preserve">high value products </w:t>
      </w:r>
      <w:r>
        <w:rPr>
          <w:rFonts w:ascii="Arial" w:hAnsi="Arial" w:cs="Arial"/>
          <w:sz w:val="24"/>
          <w:szCs w:val="24"/>
        </w:rPr>
        <w:t xml:space="preserve">but of </w:t>
      </w:r>
      <w:r w:rsidRPr="00AC745A">
        <w:rPr>
          <w:rFonts w:ascii="Arial" w:hAnsi="Arial" w:cs="Arial"/>
          <w:sz w:val="24"/>
          <w:szCs w:val="24"/>
        </w:rPr>
        <w:t>low v</w:t>
      </w:r>
      <w:r>
        <w:rPr>
          <w:rFonts w:ascii="Arial" w:hAnsi="Arial" w:cs="Arial"/>
          <w:sz w:val="24"/>
          <w:szCs w:val="24"/>
        </w:rPr>
        <w:t>olume opposed to a high volume</w:t>
      </w:r>
      <w:r w:rsidRPr="00AC745A">
        <w:rPr>
          <w:rFonts w:ascii="Arial" w:hAnsi="Arial" w:cs="Arial"/>
          <w:sz w:val="24"/>
          <w:szCs w:val="24"/>
        </w:rPr>
        <w:t xml:space="preserve">. </w:t>
      </w:r>
    </w:p>
    <w:p w14:paraId="62E99736" w14:textId="77777777" w:rsidR="00AC745A" w:rsidRDefault="00AC745A" w:rsidP="00497031">
      <w:pPr>
        <w:rPr>
          <w:rFonts w:ascii="Arial" w:hAnsi="Arial" w:cs="Arial"/>
          <w:sz w:val="24"/>
          <w:szCs w:val="24"/>
        </w:rPr>
      </w:pPr>
    </w:p>
    <w:p w14:paraId="25AA7F2F" w14:textId="10EA28FF" w:rsidR="00145476" w:rsidRDefault="00AC745A" w:rsidP="00497031">
      <w:pPr>
        <w:rPr>
          <w:rFonts w:ascii="Arial" w:hAnsi="Arial" w:cs="Arial"/>
          <w:sz w:val="24"/>
          <w:szCs w:val="24"/>
        </w:rPr>
      </w:pPr>
      <w:r>
        <w:rPr>
          <w:rFonts w:ascii="Arial" w:hAnsi="Arial" w:cs="Arial"/>
          <w:sz w:val="24"/>
          <w:szCs w:val="24"/>
        </w:rPr>
        <w:t xml:space="preserve">Considering combining some of the data to give a </w:t>
      </w:r>
      <w:r w:rsidR="00145476">
        <w:rPr>
          <w:rFonts w:ascii="Arial" w:hAnsi="Arial" w:cs="Arial"/>
          <w:sz w:val="24"/>
          <w:szCs w:val="24"/>
        </w:rPr>
        <w:t>score for similarity to SS.</w:t>
      </w:r>
      <w:r>
        <w:rPr>
          <w:rFonts w:ascii="Arial" w:hAnsi="Arial" w:cs="Arial"/>
          <w:sz w:val="24"/>
          <w:szCs w:val="24"/>
        </w:rPr>
        <w:t xml:space="preserve"> It was highlighted that this is particularly important for volume production.</w:t>
      </w:r>
      <w:r w:rsidR="00520280">
        <w:rPr>
          <w:rFonts w:ascii="Arial" w:hAnsi="Arial" w:cs="Arial"/>
          <w:sz w:val="24"/>
          <w:szCs w:val="24"/>
        </w:rPr>
        <w:t xml:space="preserve"> Volume is covered by Y/C. Sitka is possibly twice as productive as any other.  There was a question on how big an area would be needed to replace Sitka?</w:t>
      </w:r>
    </w:p>
    <w:p w14:paraId="7D81CFD7" w14:textId="77777777" w:rsidR="00145476" w:rsidRDefault="00145476" w:rsidP="00497031">
      <w:pPr>
        <w:rPr>
          <w:rFonts w:ascii="Arial" w:hAnsi="Arial" w:cs="Arial"/>
          <w:sz w:val="24"/>
          <w:szCs w:val="24"/>
        </w:rPr>
      </w:pPr>
    </w:p>
    <w:p w14:paraId="12EBD2D6" w14:textId="73C32574" w:rsidR="00145476" w:rsidRDefault="00AC745A" w:rsidP="00497031">
      <w:pPr>
        <w:rPr>
          <w:rFonts w:ascii="Arial" w:hAnsi="Arial" w:cs="Arial"/>
          <w:sz w:val="24"/>
          <w:szCs w:val="24"/>
        </w:rPr>
      </w:pPr>
      <w:r>
        <w:rPr>
          <w:rFonts w:ascii="Arial" w:hAnsi="Arial" w:cs="Arial"/>
          <w:sz w:val="24"/>
          <w:szCs w:val="24"/>
        </w:rPr>
        <w:t xml:space="preserve">It was suggested that further work may be needed to estimate </w:t>
      </w:r>
      <w:r w:rsidR="00DF68D3">
        <w:rPr>
          <w:rFonts w:ascii="Arial" w:hAnsi="Arial" w:cs="Arial"/>
          <w:sz w:val="24"/>
          <w:szCs w:val="24"/>
        </w:rPr>
        <w:t>what scale is wanted / needed</w:t>
      </w:r>
      <w:r>
        <w:rPr>
          <w:rFonts w:ascii="Arial" w:hAnsi="Arial" w:cs="Arial"/>
          <w:sz w:val="24"/>
          <w:szCs w:val="24"/>
        </w:rPr>
        <w:t xml:space="preserve"> for future supply / demand. This could be addressed through the Resilience Action Plan which proposes looking at future market supply and demand.</w:t>
      </w:r>
    </w:p>
    <w:p w14:paraId="0E4CA6BB" w14:textId="77777777" w:rsidR="00DF68D3" w:rsidRDefault="00DF68D3" w:rsidP="00497031">
      <w:pPr>
        <w:rPr>
          <w:rFonts w:ascii="Arial" w:hAnsi="Arial" w:cs="Arial"/>
          <w:sz w:val="24"/>
          <w:szCs w:val="24"/>
        </w:rPr>
      </w:pPr>
    </w:p>
    <w:p w14:paraId="038BB0C0" w14:textId="532485BD" w:rsidR="00DF68D3" w:rsidRDefault="00AC745A" w:rsidP="00497031">
      <w:pPr>
        <w:rPr>
          <w:rFonts w:ascii="Arial" w:hAnsi="Arial" w:cs="Arial"/>
          <w:sz w:val="24"/>
          <w:szCs w:val="24"/>
        </w:rPr>
      </w:pPr>
      <w:r>
        <w:rPr>
          <w:rFonts w:ascii="Arial" w:hAnsi="Arial" w:cs="Arial"/>
          <w:sz w:val="24"/>
          <w:szCs w:val="24"/>
        </w:rPr>
        <w:t xml:space="preserve">Currently it is considered that there are two </w:t>
      </w:r>
      <w:r w:rsidR="00DF68D3">
        <w:rPr>
          <w:rFonts w:ascii="Arial" w:hAnsi="Arial" w:cs="Arial"/>
          <w:sz w:val="24"/>
          <w:szCs w:val="24"/>
        </w:rPr>
        <w:t xml:space="preserve">markets </w:t>
      </w:r>
      <w:r w:rsidR="00345108">
        <w:rPr>
          <w:rFonts w:ascii="Arial" w:hAnsi="Arial" w:cs="Arial"/>
          <w:sz w:val="24"/>
          <w:szCs w:val="24"/>
        </w:rPr>
        <w:t xml:space="preserve">that reflect the main volume flows </w:t>
      </w:r>
      <w:r w:rsidR="00DF68D3">
        <w:rPr>
          <w:rFonts w:ascii="Arial" w:hAnsi="Arial" w:cs="Arial"/>
          <w:sz w:val="24"/>
          <w:szCs w:val="24"/>
        </w:rPr>
        <w:t>– white wood</w:t>
      </w:r>
      <w:r w:rsidR="00345108">
        <w:rPr>
          <w:rFonts w:ascii="Arial" w:hAnsi="Arial" w:cs="Arial"/>
          <w:sz w:val="24"/>
          <w:szCs w:val="24"/>
        </w:rPr>
        <w:t xml:space="preserve"> and all </w:t>
      </w:r>
      <w:r w:rsidR="00DF68D3">
        <w:rPr>
          <w:rFonts w:ascii="Arial" w:hAnsi="Arial" w:cs="Arial"/>
          <w:sz w:val="24"/>
          <w:szCs w:val="24"/>
        </w:rPr>
        <w:t>other</w:t>
      </w:r>
      <w:r w:rsidR="00345108">
        <w:rPr>
          <w:rFonts w:ascii="Arial" w:hAnsi="Arial" w:cs="Arial"/>
          <w:sz w:val="24"/>
          <w:szCs w:val="24"/>
        </w:rPr>
        <w:t xml:space="preserve"> timbers</w:t>
      </w:r>
      <w:r w:rsidR="00DF68D3">
        <w:rPr>
          <w:rFonts w:ascii="Arial" w:hAnsi="Arial" w:cs="Arial"/>
          <w:sz w:val="24"/>
          <w:szCs w:val="24"/>
        </w:rPr>
        <w:t xml:space="preserve">. </w:t>
      </w:r>
      <w:r w:rsidR="00345108">
        <w:rPr>
          <w:rFonts w:ascii="Arial" w:hAnsi="Arial" w:cs="Arial"/>
          <w:sz w:val="24"/>
          <w:szCs w:val="24"/>
        </w:rPr>
        <w:t>Whilst recognising this is the case now, it will be important to</w:t>
      </w:r>
      <w:r w:rsidR="00DF68D3">
        <w:rPr>
          <w:rFonts w:ascii="Arial" w:hAnsi="Arial" w:cs="Arial"/>
          <w:sz w:val="24"/>
          <w:szCs w:val="24"/>
        </w:rPr>
        <w:t xml:space="preserve"> avoid presumption</w:t>
      </w:r>
      <w:r w:rsidR="00345108">
        <w:rPr>
          <w:rFonts w:ascii="Arial" w:hAnsi="Arial" w:cs="Arial"/>
          <w:sz w:val="24"/>
          <w:szCs w:val="24"/>
        </w:rPr>
        <w:t>s that lead to the exclusion of</w:t>
      </w:r>
      <w:r w:rsidR="00DF68D3">
        <w:rPr>
          <w:rFonts w:ascii="Arial" w:hAnsi="Arial" w:cs="Arial"/>
          <w:sz w:val="24"/>
          <w:szCs w:val="24"/>
        </w:rPr>
        <w:t xml:space="preserve"> other species / </w:t>
      </w:r>
      <w:r w:rsidR="00345108">
        <w:rPr>
          <w:rFonts w:ascii="Arial" w:hAnsi="Arial" w:cs="Arial"/>
          <w:sz w:val="24"/>
          <w:szCs w:val="24"/>
        </w:rPr>
        <w:t xml:space="preserve">and stop people from </w:t>
      </w:r>
      <w:r w:rsidR="00DF68D3">
        <w:rPr>
          <w:rFonts w:ascii="Arial" w:hAnsi="Arial" w:cs="Arial"/>
          <w:sz w:val="24"/>
          <w:szCs w:val="24"/>
        </w:rPr>
        <w:t>trying other things.</w:t>
      </w:r>
    </w:p>
    <w:p w14:paraId="5F15B379" w14:textId="77777777" w:rsidR="00DF68D3" w:rsidRDefault="00DF68D3" w:rsidP="00497031">
      <w:pPr>
        <w:rPr>
          <w:rFonts w:ascii="Arial" w:hAnsi="Arial" w:cs="Arial"/>
          <w:sz w:val="24"/>
          <w:szCs w:val="24"/>
        </w:rPr>
      </w:pPr>
    </w:p>
    <w:p w14:paraId="4C68950B" w14:textId="3BADD3FD" w:rsidR="00DF68D3" w:rsidRDefault="00345108" w:rsidP="00497031">
      <w:pPr>
        <w:rPr>
          <w:rFonts w:ascii="Arial" w:hAnsi="Arial" w:cs="Arial"/>
          <w:sz w:val="24"/>
          <w:szCs w:val="24"/>
        </w:rPr>
      </w:pPr>
      <w:r>
        <w:rPr>
          <w:rFonts w:ascii="Arial" w:hAnsi="Arial" w:cs="Arial"/>
          <w:sz w:val="24"/>
          <w:szCs w:val="24"/>
        </w:rPr>
        <w:t xml:space="preserve">A significant emerging and potentially significantly market appears to be based on deriving </w:t>
      </w:r>
      <w:r w:rsidR="00DF68D3">
        <w:rPr>
          <w:rFonts w:ascii="Arial" w:hAnsi="Arial" w:cs="Arial"/>
          <w:sz w:val="24"/>
          <w:szCs w:val="24"/>
        </w:rPr>
        <w:t>hemicellulose</w:t>
      </w:r>
      <w:r>
        <w:rPr>
          <w:rFonts w:ascii="Arial" w:hAnsi="Arial" w:cs="Arial"/>
          <w:sz w:val="24"/>
          <w:szCs w:val="24"/>
        </w:rPr>
        <w:t xml:space="preserve"> for bio-products – this will favour species that this can be best derived from</w:t>
      </w:r>
      <w:r w:rsidR="00DF68D3">
        <w:rPr>
          <w:rFonts w:ascii="Arial" w:hAnsi="Arial" w:cs="Arial"/>
          <w:sz w:val="24"/>
          <w:szCs w:val="24"/>
        </w:rPr>
        <w:t>.</w:t>
      </w:r>
    </w:p>
    <w:p w14:paraId="446691D4" w14:textId="77777777" w:rsidR="00DF68D3" w:rsidRDefault="00DF68D3" w:rsidP="00497031">
      <w:pPr>
        <w:rPr>
          <w:rFonts w:ascii="Arial" w:hAnsi="Arial" w:cs="Arial"/>
          <w:sz w:val="24"/>
          <w:szCs w:val="24"/>
        </w:rPr>
      </w:pPr>
    </w:p>
    <w:p w14:paraId="54103FAD" w14:textId="3151AA29" w:rsidR="00520280" w:rsidRDefault="00345108" w:rsidP="00497031">
      <w:pPr>
        <w:rPr>
          <w:rFonts w:ascii="Arial" w:hAnsi="Arial" w:cs="Arial"/>
          <w:sz w:val="24"/>
          <w:szCs w:val="24"/>
        </w:rPr>
      </w:pPr>
      <w:r>
        <w:rPr>
          <w:rFonts w:ascii="Arial" w:hAnsi="Arial" w:cs="Arial"/>
          <w:sz w:val="24"/>
          <w:szCs w:val="24"/>
        </w:rPr>
        <w:t xml:space="preserve">There will be a need to </w:t>
      </w:r>
      <w:r w:rsidR="00DF68D3">
        <w:rPr>
          <w:rFonts w:ascii="Arial" w:hAnsi="Arial" w:cs="Arial"/>
          <w:sz w:val="24"/>
          <w:szCs w:val="24"/>
        </w:rPr>
        <w:t xml:space="preserve">amalgamate attributes </w:t>
      </w:r>
      <w:r>
        <w:rPr>
          <w:rFonts w:ascii="Arial" w:hAnsi="Arial" w:cs="Arial"/>
          <w:sz w:val="24"/>
          <w:szCs w:val="24"/>
        </w:rPr>
        <w:t xml:space="preserve">to produce final criteria, but it will be necessary to retain the back ground data to help deploy other species and identify any research gaps. </w:t>
      </w:r>
      <w:r w:rsidR="00520280" w:rsidRPr="00520280">
        <w:rPr>
          <w:rFonts w:ascii="Arial" w:hAnsi="Arial" w:cs="Arial"/>
          <w:sz w:val="24"/>
          <w:szCs w:val="24"/>
        </w:rPr>
        <w:t xml:space="preserve">Need to </w:t>
      </w:r>
      <w:r w:rsidR="00861BB5" w:rsidRPr="00520280">
        <w:rPr>
          <w:rFonts w:ascii="Arial" w:hAnsi="Arial" w:cs="Arial"/>
          <w:sz w:val="24"/>
          <w:szCs w:val="24"/>
        </w:rPr>
        <w:t>future</w:t>
      </w:r>
      <w:r w:rsidR="00861BB5">
        <w:rPr>
          <w:rFonts w:ascii="Arial" w:hAnsi="Arial" w:cs="Arial"/>
          <w:sz w:val="24"/>
          <w:szCs w:val="24"/>
        </w:rPr>
        <w:t xml:space="preserve"> proof the list</w:t>
      </w:r>
      <w:r w:rsidR="00847671">
        <w:rPr>
          <w:rFonts w:ascii="Arial" w:hAnsi="Arial" w:cs="Arial"/>
          <w:sz w:val="24"/>
          <w:szCs w:val="24"/>
        </w:rPr>
        <w:t xml:space="preserve"> in terms of current and future end uses</w:t>
      </w:r>
      <w:r w:rsidR="00861BB5">
        <w:rPr>
          <w:rFonts w:ascii="Arial" w:hAnsi="Arial" w:cs="Arial"/>
          <w:sz w:val="24"/>
          <w:szCs w:val="24"/>
        </w:rPr>
        <w:t>.</w:t>
      </w:r>
      <w:r w:rsidR="00520280">
        <w:rPr>
          <w:rFonts w:ascii="Arial" w:hAnsi="Arial" w:cs="Arial"/>
          <w:sz w:val="24"/>
          <w:szCs w:val="24"/>
        </w:rPr>
        <w:t xml:space="preserve"> May need a short list for strategic purposes and a longer list for owner/manager choices to deploy species. </w:t>
      </w:r>
    </w:p>
    <w:p w14:paraId="43A6D164" w14:textId="77777777" w:rsidR="006F3A3A" w:rsidRDefault="006F3A3A" w:rsidP="00497031">
      <w:pPr>
        <w:rPr>
          <w:rFonts w:ascii="Arial" w:hAnsi="Arial" w:cs="Arial"/>
          <w:sz w:val="24"/>
          <w:szCs w:val="24"/>
        </w:rPr>
      </w:pPr>
    </w:p>
    <w:p w14:paraId="09FD58FC" w14:textId="77777777" w:rsidR="00847671" w:rsidRDefault="00861BB5" w:rsidP="00497031">
      <w:pPr>
        <w:rPr>
          <w:rFonts w:ascii="Arial" w:hAnsi="Arial" w:cs="Arial"/>
          <w:sz w:val="24"/>
          <w:szCs w:val="24"/>
        </w:rPr>
      </w:pPr>
      <w:r w:rsidRPr="00847671">
        <w:rPr>
          <w:rFonts w:ascii="Arial" w:hAnsi="Arial" w:cs="Arial"/>
          <w:b/>
          <w:bCs/>
          <w:sz w:val="24"/>
          <w:szCs w:val="24"/>
        </w:rPr>
        <w:t>Summary</w:t>
      </w:r>
      <w:r>
        <w:rPr>
          <w:rFonts w:ascii="Arial" w:hAnsi="Arial" w:cs="Arial"/>
          <w:sz w:val="24"/>
          <w:szCs w:val="24"/>
        </w:rPr>
        <w:t xml:space="preserve"> </w:t>
      </w:r>
    </w:p>
    <w:p w14:paraId="427E3AC7" w14:textId="1E004CF7" w:rsidR="00861BB5" w:rsidRDefault="00847671" w:rsidP="00497031">
      <w:pPr>
        <w:rPr>
          <w:rFonts w:ascii="Arial" w:hAnsi="Arial" w:cs="Arial"/>
          <w:sz w:val="24"/>
          <w:szCs w:val="24"/>
        </w:rPr>
      </w:pPr>
      <w:r>
        <w:rPr>
          <w:rFonts w:ascii="Arial" w:hAnsi="Arial" w:cs="Arial"/>
          <w:sz w:val="24"/>
          <w:szCs w:val="24"/>
        </w:rPr>
        <w:t>This work analyses</w:t>
      </w:r>
      <w:r w:rsidR="00861BB5">
        <w:rPr>
          <w:rFonts w:ascii="Arial" w:hAnsi="Arial" w:cs="Arial"/>
          <w:sz w:val="24"/>
          <w:szCs w:val="24"/>
        </w:rPr>
        <w:t xml:space="preserve"> </w:t>
      </w:r>
      <w:r>
        <w:rPr>
          <w:rFonts w:ascii="Arial" w:hAnsi="Arial" w:cs="Arial"/>
          <w:sz w:val="24"/>
          <w:szCs w:val="24"/>
        </w:rPr>
        <w:t>the</w:t>
      </w:r>
      <w:r w:rsidR="00861BB5">
        <w:rPr>
          <w:rFonts w:ascii="Arial" w:hAnsi="Arial" w:cs="Arial"/>
          <w:sz w:val="24"/>
          <w:szCs w:val="24"/>
        </w:rPr>
        <w:t xml:space="preserve"> attributes of 60 species and consider</w:t>
      </w:r>
      <w:r>
        <w:rPr>
          <w:rFonts w:ascii="Arial" w:hAnsi="Arial" w:cs="Arial"/>
          <w:sz w:val="24"/>
          <w:szCs w:val="24"/>
        </w:rPr>
        <w:t>s</w:t>
      </w:r>
      <w:r w:rsidR="00861BB5">
        <w:rPr>
          <w:rFonts w:ascii="Arial" w:hAnsi="Arial" w:cs="Arial"/>
          <w:sz w:val="24"/>
          <w:szCs w:val="24"/>
        </w:rPr>
        <w:t xml:space="preserve"> how to judge them against each other. </w:t>
      </w:r>
      <w:r w:rsidR="006A1D1F">
        <w:rPr>
          <w:rFonts w:ascii="Arial" w:hAnsi="Arial" w:cs="Arial"/>
          <w:sz w:val="24"/>
          <w:szCs w:val="24"/>
        </w:rPr>
        <w:t>The challenge is to agree h</w:t>
      </w:r>
      <w:r w:rsidR="00861BB5">
        <w:rPr>
          <w:rFonts w:ascii="Arial" w:hAnsi="Arial" w:cs="Arial"/>
          <w:sz w:val="24"/>
          <w:szCs w:val="24"/>
        </w:rPr>
        <w:t>ow we use the datasets to get to a short list</w:t>
      </w:r>
      <w:r w:rsidR="009B040B">
        <w:rPr>
          <w:rFonts w:ascii="Arial" w:hAnsi="Arial" w:cs="Arial"/>
          <w:sz w:val="24"/>
          <w:szCs w:val="24"/>
        </w:rPr>
        <w:t>.</w:t>
      </w:r>
    </w:p>
    <w:p w14:paraId="4F185D09" w14:textId="74F65694" w:rsidR="00EC08B9" w:rsidRDefault="00EC08B9" w:rsidP="00497031">
      <w:pPr>
        <w:rPr>
          <w:rFonts w:ascii="Arial" w:hAnsi="Arial" w:cs="Arial"/>
          <w:sz w:val="24"/>
          <w:szCs w:val="24"/>
        </w:rPr>
      </w:pPr>
    </w:p>
    <w:p w14:paraId="639998F3" w14:textId="289EC90C" w:rsidR="00EC08B9" w:rsidRDefault="006A1D1F" w:rsidP="00497031">
      <w:pPr>
        <w:rPr>
          <w:rFonts w:ascii="Arial" w:hAnsi="Arial" w:cs="Arial"/>
          <w:sz w:val="24"/>
          <w:szCs w:val="24"/>
        </w:rPr>
      </w:pPr>
      <w:r>
        <w:rPr>
          <w:rFonts w:ascii="Arial" w:hAnsi="Arial" w:cs="Arial"/>
          <w:sz w:val="24"/>
          <w:szCs w:val="24"/>
        </w:rPr>
        <w:t>One potential solution is to apply e</w:t>
      </w:r>
      <w:r w:rsidR="00861BB5">
        <w:rPr>
          <w:rFonts w:ascii="Arial" w:hAnsi="Arial" w:cs="Arial"/>
          <w:sz w:val="24"/>
          <w:szCs w:val="24"/>
        </w:rPr>
        <w:t xml:space="preserve">arly filtering – </w:t>
      </w:r>
      <w:r>
        <w:rPr>
          <w:rFonts w:ascii="Arial" w:hAnsi="Arial" w:cs="Arial"/>
          <w:sz w:val="24"/>
          <w:szCs w:val="24"/>
        </w:rPr>
        <w:t xml:space="preserve">for example; species that have a </w:t>
      </w:r>
      <w:r w:rsidR="00861BB5">
        <w:rPr>
          <w:rFonts w:ascii="Arial" w:hAnsi="Arial" w:cs="Arial"/>
          <w:sz w:val="24"/>
          <w:szCs w:val="24"/>
        </w:rPr>
        <w:t xml:space="preserve">red score </w:t>
      </w:r>
      <w:r>
        <w:rPr>
          <w:rFonts w:ascii="Arial" w:hAnsi="Arial" w:cs="Arial"/>
          <w:sz w:val="24"/>
          <w:szCs w:val="24"/>
        </w:rPr>
        <w:t>for pests and diseases or</w:t>
      </w:r>
      <w:r w:rsidR="00861BB5">
        <w:rPr>
          <w:rFonts w:ascii="Arial" w:hAnsi="Arial" w:cs="Arial"/>
          <w:sz w:val="24"/>
          <w:szCs w:val="24"/>
        </w:rPr>
        <w:t xml:space="preserve"> low productivity</w:t>
      </w:r>
      <w:r>
        <w:rPr>
          <w:rFonts w:ascii="Arial" w:hAnsi="Arial" w:cs="Arial"/>
          <w:sz w:val="24"/>
          <w:szCs w:val="24"/>
        </w:rPr>
        <w:t>, could be excluded to provide a</w:t>
      </w:r>
      <w:r w:rsidR="00861BB5">
        <w:rPr>
          <w:rFonts w:ascii="Arial" w:hAnsi="Arial" w:cs="Arial"/>
          <w:sz w:val="24"/>
          <w:szCs w:val="24"/>
        </w:rPr>
        <w:t xml:space="preserve"> medium list for which we </w:t>
      </w:r>
      <w:r>
        <w:rPr>
          <w:rFonts w:ascii="Arial" w:hAnsi="Arial" w:cs="Arial"/>
          <w:sz w:val="24"/>
          <w:szCs w:val="24"/>
        </w:rPr>
        <w:t xml:space="preserve">could </w:t>
      </w:r>
      <w:r w:rsidR="00861BB5">
        <w:rPr>
          <w:rFonts w:ascii="Arial" w:hAnsi="Arial" w:cs="Arial"/>
          <w:sz w:val="24"/>
          <w:szCs w:val="24"/>
        </w:rPr>
        <w:t>get a complete dataset</w:t>
      </w:r>
      <w:r>
        <w:rPr>
          <w:rFonts w:ascii="Arial" w:hAnsi="Arial" w:cs="Arial"/>
          <w:sz w:val="24"/>
          <w:szCs w:val="24"/>
        </w:rPr>
        <w:t xml:space="preserve">, which is then assessed in more detail. </w:t>
      </w:r>
      <w:r w:rsidR="00EC08B9">
        <w:rPr>
          <w:rFonts w:ascii="Arial" w:hAnsi="Arial" w:cs="Arial"/>
          <w:sz w:val="24"/>
          <w:szCs w:val="24"/>
        </w:rPr>
        <w:t>Consideration also need</w:t>
      </w:r>
      <w:r w:rsidR="009B040B">
        <w:rPr>
          <w:rFonts w:ascii="Arial" w:hAnsi="Arial" w:cs="Arial"/>
          <w:sz w:val="24"/>
          <w:szCs w:val="24"/>
        </w:rPr>
        <w:t>s</w:t>
      </w:r>
      <w:r w:rsidR="00EC08B9">
        <w:rPr>
          <w:rFonts w:ascii="Arial" w:hAnsi="Arial" w:cs="Arial"/>
          <w:sz w:val="24"/>
          <w:szCs w:val="24"/>
        </w:rPr>
        <w:t xml:space="preserve"> to be given to weighting </w:t>
      </w:r>
      <w:r w:rsidR="00861BB5">
        <w:rPr>
          <w:rFonts w:ascii="Arial" w:hAnsi="Arial" w:cs="Arial"/>
          <w:sz w:val="24"/>
          <w:szCs w:val="24"/>
        </w:rPr>
        <w:t xml:space="preserve">– should all criteria be equal </w:t>
      </w:r>
      <w:r w:rsidR="00EC08B9">
        <w:rPr>
          <w:rFonts w:ascii="Arial" w:hAnsi="Arial" w:cs="Arial"/>
          <w:sz w:val="24"/>
          <w:szCs w:val="24"/>
        </w:rPr>
        <w:t xml:space="preserve">or are some criteria more important than others? </w:t>
      </w:r>
      <w:r w:rsidR="006F3A3A">
        <w:rPr>
          <w:rFonts w:ascii="Arial" w:hAnsi="Arial" w:cs="Arial"/>
          <w:sz w:val="24"/>
          <w:szCs w:val="24"/>
        </w:rPr>
        <w:t>These could be explored at the upcoming workshop</w:t>
      </w:r>
      <w:r w:rsidR="00520280">
        <w:rPr>
          <w:rFonts w:ascii="Arial" w:hAnsi="Arial" w:cs="Arial"/>
          <w:sz w:val="24"/>
          <w:szCs w:val="24"/>
        </w:rPr>
        <w:t xml:space="preserve"> with careful consideration</w:t>
      </w:r>
      <w:r w:rsidR="006F3A3A">
        <w:rPr>
          <w:rFonts w:ascii="Arial" w:hAnsi="Arial" w:cs="Arial"/>
          <w:sz w:val="24"/>
          <w:szCs w:val="24"/>
        </w:rPr>
        <w:t xml:space="preserve">. </w:t>
      </w:r>
    </w:p>
    <w:p w14:paraId="6BAC8E6D" w14:textId="77777777" w:rsidR="00861BB5" w:rsidRDefault="00861BB5" w:rsidP="00497031">
      <w:pPr>
        <w:rPr>
          <w:rFonts w:ascii="Arial" w:hAnsi="Arial" w:cs="Arial"/>
          <w:sz w:val="24"/>
          <w:szCs w:val="24"/>
        </w:rPr>
      </w:pPr>
    </w:p>
    <w:p w14:paraId="312D445C" w14:textId="0115A9D7" w:rsidR="00861BB5" w:rsidRPr="006A2AF0" w:rsidRDefault="00861BB5" w:rsidP="00497031">
      <w:pPr>
        <w:rPr>
          <w:rFonts w:ascii="Arial" w:hAnsi="Arial" w:cs="Arial"/>
          <w:b/>
          <w:bCs/>
          <w:sz w:val="24"/>
          <w:szCs w:val="24"/>
        </w:rPr>
      </w:pPr>
      <w:r w:rsidRPr="006A2AF0">
        <w:rPr>
          <w:rFonts w:ascii="Arial" w:hAnsi="Arial" w:cs="Arial"/>
          <w:b/>
          <w:bCs/>
          <w:sz w:val="24"/>
          <w:szCs w:val="24"/>
        </w:rPr>
        <w:t>Use at UK level</w:t>
      </w:r>
    </w:p>
    <w:p w14:paraId="075F6EBA" w14:textId="02336A40" w:rsidR="00861BB5" w:rsidRDefault="009B040B" w:rsidP="00497031">
      <w:pPr>
        <w:rPr>
          <w:rFonts w:ascii="Arial" w:hAnsi="Arial" w:cs="Arial"/>
          <w:sz w:val="24"/>
          <w:szCs w:val="24"/>
        </w:rPr>
      </w:pPr>
      <w:r>
        <w:rPr>
          <w:rFonts w:ascii="Arial" w:hAnsi="Arial" w:cs="Arial"/>
          <w:sz w:val="24"/>
          <w:szCs w:val="24"/>
        </w:rPr>
        <w:t>To inform the project</w:t>
      </w:r>
      <w:r w:rsidR="009F1D0F">
        <w:rPr>
          <w:rFonts w:ascii="Arial" w:hAnsi="Arial" w:cs="Arial"/>
          <w:sz w:val="24"/>
          <w:szCs w:val="24"/>
        </w:rPr>
        <w:t>,</w:t>
      </w:r>
      <w:r>
        <w:rPr>
          <w:rFonts w:ascii="Arial" w:hAnsi="Arial" w:cs="Arial"/>
          <w:sz w:val="24"/>
          <w:szCs w:val="24"/>
        </w:rPr>
        <w:t xml:space="preserve"> previously completed, similar work in the UK, was reviewed.</w:t>
      </w:r>
    </w:p>
    <w:p w14:paraId="11B6117B" w14:textId="31BAD9CE" w:rsidR="00861BB5" w:rsidRDefault="009B040B" w:rsidP="00497031">
      <w:pPr>
        <w:rPr>
          <w:rFonts w:ascii="Arial" w:hAnsi="Arial" w:cs="Arial"/>
          <w:sz w:val="24"/>
          <w:szCs w:val="24"/>
        </w:rPr>
      </w:pPr>
      <w:r>
        <w:rPr>
          <w:rFonts w:ascii="Arial" w:hAnsi="Arial" w:cs="Arial"/>
          <w:sz w:val="24"/>
          <w:szCs w:val="24"/>
        </w:rPr>
        <w:t xml:space="preserve">As the project develops, the </w:t>
      </w:r>
      <w:r w:rsidR="00861BB5">
        <w:rPr>
          <w:rFonts w:ascii="Arial" w:hAnsi="Arial" w:cs="Arial"/>
          <w:sz w:val="24"/>
          <w:szCs w:val="24"/>
        </w:rPr>
        <w:t xml:space="preserve">interest at </w:t>
      </w:r>
      <w:r>
        <w:rPr>
          <w:rFonts w:ascii="Arial" w:hAnsi="Arial" w:cs="Arial"/>
          <w:sz w:val="24"/>
          <w:szCs w:val="24"/>
        </w:rPr>
        <w:t xml:space="preserve">a </w:t>
      </w:r>
      <w:r w:rsidR="00861BB5">
        <w:rPr>
          <w:rFonts w:ascii="Arial" w:hAnsi="Arial" w:cs="Arial"/>
          <w:sz w:val="24"/>
          <w:szCs w:val="24"/>
        </w:rPr>
        <w:t>UK level</w:t>
      </w:r>
      <w:r>
        <w:rPr>
          <w:rFonts w:ascii="Arial" w:hAnsi="Arial" w:cs="Arial"/>
          <w:sz w:val="24"/>
          <w:szCs w:val="24"/>
        </w:rPr>
        <w:t xml:space="preserve"> has significantly increased. Much of the data gathered can be used or easily adapted to provide a UK assessment.</w:t>
      </w:r>
    </w:p>
    <w:p w14:paraId="7BB1E092" w14:textId="6E938D26" w:rsidR="006A2AF0" w:rsidRDefault="006A2AF0" w:rsidP="00497031">
      <w:pPr>
        <w:rPr>
          <w:rFonts w:ascii="Arial" w:hAnsi="Arial" w:cs="Arial"/>
          <w:sz w:val="24"/>
          <w:szCs w:val="24"/>
        </w:rPr>
      </w:pPr>
      <w:r>
        <w:rPr>
          <w:rFonts w:ascii="Arial" w:hAnsi="Arial" w:cs="Arial"/>
          <w:sz w:val="24"/>
          <w:szCs w:val="24"/>
        </w:rPr>
        <w:t xml:space="preserve">Actions to take forward </w:t>
      </w:r>
      <w:r w:rsidR="009B040B">
        <w:rPr>
          <w:rFonts w:ascii="Arial" w:hAnsi="Arial" w:cs="Arial"/>
          <w:sz w:val="24"/>
          <w:szCs w:val="24"/>
        </w:rPr>
        <w:t>the short list species</w:t>
      </w:r>
      <w:r w:rsidR="00520280">
        <w:rPr>
          <w:rFonts w:ascii="Arial" w:hAnsi="Arial" w:cs="Arial"/>
          <w:sz w:val="24"/>
          <w:szCs w:val="24"/>
        </w:rPr>
        <w:t xml:space="preserve"> may be better done at UK level to combine resources. </w:t>
      </w:r>
      <w:r w:rsidR="009B040B">
        <w:rPr>
          <w:rFonts w:ascii="Arial" w:hAnsi="Arial" w:cs="Arial"/>
          <w:sz w:val="24"/>
          <w:szCs w:val="24"/>
        </w:rPr>
        <w:t>Many of the large scale companies operate across the UK,</w:t>
      </w:r>
      <w:r w:rsidR="00F47A46">
        <w:rPr>
          <w:rFonts w:ascii="Arial" w:hAnsi="Arial" w:cs="Arial"/>
          <w:sz w:val="24"/>
          <w:szCs w:val="24"/>
        </w:rPr>
        <w:t xml:space="preserve"> and across many aspects of forestry from nursery production, forest management through to timber harvesting and processing, </w:t>
      </w:r>
      <w:r w:rsidR="009B040B">
        <w:rPr>
          <w:rFonts w:ascii="Arial" w:hAnsi="Arial" w:cs="Arial"/>
          <w:sz w:val="24"/>
          <w:szCs w:val="24"/>
        </w:rPr>
        <w:t xml:space="preserve">so this is of </w:t>
      </w:r>
      <w:r w:rsidR="00F47A46">
        <w:rPr>
          <w:rFonts w:ascii="Arial" w:hAnsi="Arial" w:cs="Arial"/>
          <w:sz w:val="24"/>
          <w:szCs w:val="24"/>
        </w:rPr>
        <w:t xml:space="preserve">significant </w:t>
      </w:r>
      <w:r w:rsidR="009B040B">
        <w:rPr>
          <w:rFonts w:ascii="Arial" w:hAnsi="Arial" w:cs="Arial"/>
          <w:sz w:val="24"/>
          <w:szCs w:val="24"/>
        </w:rPr>
        <w:t xml:space="preserve">interest to them at </w:t>
      </w:r>
      <w:r w:rsidR="00F47A46">
        <w:rPr>
          <w:rFonts w:ascii="Arial" w:hAnsi="Arial" w:cs="Arial"/>
          <w:sz w:val="24"/>
          <w:szCs w:val="24"/>
        </w:rPr>
        <w:t>a UK</w:t>
      </w:r>
      <w:r w:rsidR="009B040B">
        <w:rPr>
          <w:rFonts w:ascii="Arial" w:hAnsi="Arial" w:cs="Arial"/>
          <w:sz w:val="24"/>
          <w:szCs w:val="24"/>
        </w:rPr>
        <w:t xml:space="preserve"> scale. </w:t>
      </w:r>
    </w:p>
    <w:p w14:paraId="2950FD16" w14:textId="77777777" w:rsidR="001F045C" w:rsidRPr="00497031" w:rsidRDefault="001F045C" w:rsidP="00497031">
      <w:pPr>
        <w:rPr>
          <w:rFonts w:ascii="Arial" w:hAnsi="Arial" w:cs="Arial"/>
          <w:sz w:val="24"/>
          <w:szCs w:val="24"/>
        </w:rPr>
      </w:pPr>
    </w:p>
    <w:p w14:paraId="1FB728C7" w14:textId="49DE2308" w:rsidR="00497031" w:rsidRPr="00F47A46" w:rsidRDefault="00497031" w:rsidP="00497031">
      <w:pPr>
        <w:rPr>
          <w:rFonts w:ascii="Arial" w:hAnsi="Arial" w:cs="Arial"/>
          <w:b/>
          <w:bCs/>
          <w:sz w:val="24"/>
          <w:szCs w:val="24"/>
        </w:rPr>
      </w:pPr>
      <w:r w:rsidRPr="00F47A46">
        <w:rPr>
          <w:rFonts w:ascii="Arial" w:hAnsi="Arial" w:cs="Arial"/>
          <w:b/>
          <w:bCs/>
          <w:sz w:val="24"/>
          <w:szCs w:val="24"/>
        </w:rPr>
        <w:t xml:space="preserve">Workshop agenda </w:t>
      </w:r>
    </w:p>
    <w:p w14:paraId="642FB917" w14:textId="24F9A743" w:rsidR="006A2AF0" w:rsidRDefault="00F47A46" w:rsidP="00497031">
      <w:pPr>
        <w:rPr>
          <w:rFonts w:ascii="Arial" w:hAnsi="Arial" w:cs="Arial"/>
          <w:sz w:val="24"/>
          <w:szCs w:val="24"/>
        </w:rPr>
      </w:pPr>
      <w:r>
        <w:rPr>
          <w:rFonts w:ascii="Arial" w:hAnsi="Arial" w:cs="Arial"/>
          <w:sz w:val="24"/>
          <w:szCs w:val="24"/>
        </w:rPr>
        <w:t>DE suggested some themes and exercises to enable the criteria and results to be understood and to introduce the concept and impact of weighting at the workshop.</w:t>
      </w:r>
    </w:p>
    <w:p w14:paraId="25275D34" w14:textId="77777777" w:rsidR="001A4767" w:rsidRDefault="001A4767" w:rsidP="00497031">
      <w:pPr>
        <w:rPr>
          <w:rFonts w:ascii="Arial" w:hAnsi="Arial" w:cs="Arial"/>
          <w:sz w:val="24"/>
          <w:szCs w:val="24"/>
        </w:rPr>
      </w:pPr>
    </w:p>
    <w:p w14:paraId="0E919B1A" w14:textId="2BD2FBDB" w:rsidR="004D0067" w:rsidRDefault="00F47A46" w:rsidP="00497031">
      <w:pPr>
        <w:rPr>
          <w:rFonts w:ascii="Arial" w:hAnsi="Arial" w:cs="Arial"/>
          <w:sz w:val="24"/>
          <w:szCs w:val="24"/>
        </w:rPr>
      </w:pPr>
      <w:r w:rsidRPr="00F47A46">
        <w:rPr>
          <w:rFonts w:ascii="Arial" w:hAnsi="Arial" w:cs="Arial"/>
          <w:b/>
          <w:bCs/>
          <w:sz w:val="24"/>
          <w:szCs w:val="24"/>
        </w:rPr>
        <w:t>Action:</w:t>
      </w:r>
      <w:r>
        <w:rPr>
          <w:rFonts w:ascii="Arial" w:hAnsi="Arial" w:cs="Arial"/>
          <w:sz w:val="24"/>
          <w:szCs w:val="24"/>
        </w:rPr>
        <w:t xml:space="preserve"> The SG were asked to consider how </w:t>
      </w:r>
      <w:r w:rsidR="001A4767">
        <w:rPr>
          <w:rFonts w:ascii="Arial" w:hAnsi="Arial" w:cs="Arial"/>
          <w:sz w:val="24"/>
          <w:szCs w:val="24"/>
        </w:rPr>
        <w:t xml:space="preserve">to </w:t>
      </w:r>
      <w:r w:rsidR="004D0067">
        <w:rPr>
          <w:rFonts w:ascii="Arial" w:hAnsi="Arial" w:cs="Arial"/>
          <w:sz w:val="24"/>
          <w:szCs w:val="24"/>
        </w:rPr>
        <w:t xml:space="preserve">disseminate the information gathered and how to </w:t>
      </w:r>
      <w:r w:rsidR="001A4767">
        <w:rPr>
          <w:rFonts w:ascii="Arial" w:hAnsi="Arial" w:cs="Arial"/>
          <w:sz w:val="24"/>
          <w:szCs w:val="24"/>
        </w:rPr>
        <w:t xml:space="preserve">get </w:t>
      </w:r>
      <w:r>
        <w:rPr>
          <w:rFonts w:ascii="Arial" w:hAnsi="Arial" w:cs="Arial"/>
          <w:sz w:val="24"/>
          <w:szCs w:val="24"/>
        </w:rPr>
        <w:t xml:space="preserve">the </w:t>
      </w:r>
      <w:r w:rsidR="00520280">
        <w:rPr>
          <w:rFonts w:ascii="Arial" w:hAnsi="Arial" w:cs="Arial"/>
          <w:sz w:val="24"/>
          <w:szCs w:val="24"/>
        </w:rPr>
        <w:t>wider sector</w:t>
      </w:r>
      <w:r>
        <w:rPr>
          <w:rFonts w:ascii="Arial" w:hAnsi="Arial" w:cs="Arial"/>
          <w:sz w:val="24"/>
          <w:szCs w:val="24"/>
        </w:rPr>
        <w:t xml:space="preserve"> behind </w:t>
      </w:r>
      <w:r w:rsidR="00520280">
        <w:rPr>
          <w:rFonts w:ascii="Arial" w:hAnsi="Arial" w:cs="Arial"/>
          <w:sz w:val="24"/>
          <w:szCs w:val="24"/>
        </w:rPr>
        <w:t>a short list.</w:t>
      </w:r>
    </w:p>
    <w:p w14:paraId="05AC95C3" w14:textId="77777777" w:rsidR="001F045C" w:rsidRDefault="001F045C" w:rsidP="00497031">
      <w:pPr>
        <w:rPr>
          <w:rFonts w:ascii="Arial" w:hAnsi="Arial" w:cs="Arial"/>
          <w:sz w:val="24"/>
          <w:szCs w:val="24"/>
        </w:rPr>
      </w:pPr>
    </w:p>
    <w:p w14:paraId="25C604EB" w14:textId="77777777" w:rsidR="00520280" w:rsidRPr="00497031" w:rsidRDefault="00520280" w:rsidP="00497031">
      <w:pPr>
        <w:rPr>
          <w:rFonts w:ascii="Arial" w:hAnsi="Arial" w:cs="Arial"/>
          <w:sz w:val="24"/>
          <w:szCs w:val="24"/>
        </w:rPr>
      </w:pPr>
    </w:p>
    <w:p w14:paraId="50A424D9" w14:textId="2AB147F7" w:rsidR="00497031" w:rsidRPr="004D0067" w:rsidRDefault="00497031" w:rsidP="00497031">
      <w:pPr>
        <w:rPr>
          <w:rFonts w:ascii="Arial" w:hAnsi="Arial" w:cs="Arial"/>
          <w:b/>
          <w:bCs/>
          <w:sz w:val="24"/>
          <w:szCs w:val="24"/>
        </w:rPr>
      </w:pPr>
      <w:r w:rsidRPr="004D0067">
        <w:rPr>
          <w:rFonts w:ascii="Arial" w:hAnsi="Arial" w:cs="Arial"/>
          <w:b/>
          <w:bCs/>
          <w:sz w:val="24"/>
          <w:szCs w:val="24"/>
        </w:rPr>
        <w:lastRenderedPageBreak/>
        <w:t>K</w:t>
      </w:r>
      <w:r w:rsidR="004D0067" w:rsidRPr="004D0067">
        <w:rPr>
          <w:rFonts w:ascii="Arial" w:hAnsi="Arial" w:cs="Arial"/>
          <w:b/>
          <w:bCs/>
          <w:sz w:val="24"/>
          <w:szCs w:val="24"/>
        </w:rPr>
        <w:t xml:space="preserve">nowledge Exchange </w:t>
      </w:r>
      <w:r w:rsidRPr="004D0067">
        <w:rPr>
          <w:rFonts w:ascii="Arial" w:hAnsi="Arial" w:cs="Arial"/>
          <w:b/>
          <w:bCs/>
          <w:sz w:val="24"/>
          <w:szCs w:val="24"/>
        </w:rPr>
        <w:t>Events</w:t>
      </w:r>
      <w:r w:rsidR="00520280">
        <w:rPr>
          <w:rFonts w:ascii="Arial" w:hAnsi="Arial" w:cs="Arial"/>
          <w:b/>
          <w:bCs/>
          <w:sz w:val="24"/>
          <w:szCs w:val="24"/>
        </w:rPr>
        <w:t xml:space="preserve"> (TGR)</w:t>
      </w:r>
    </w:p>
    <w:p w14:paraId="396692FD" w14:textId="6A2E8F45" w:rsidR="004D0067" w:rsidRDefault="008569C7" w:rsidP="00497031">
      <w:pPr>
        <w:rPr>
          <w:rFonts w:ascii="Arial" w:hAnsi="Arial" w:cs="Arial"/>
          <w:sz w:val="24"/>
          <w:szCs w:val="24"/>
        </w:rPr>
      </w:pPr>
      <w:r>
        <w:rPr>
          <w:rFonts w:ascii="Arial" w:hAnsi="Arial" w:cs="Arial"/>
          <w:sz w:val="24"/>
          <w:szCs w:val="24"/>
        </w:rPr>
        <w:t xml:space="preserve">The KE events shown in the table below were discussed </w:t>
      </w:r>
      <w:r w:rsidRPr="008569C7">
        <w:rPr>
          <w:rFonts w:ascii="Arial" w:hAnsi="Arial" w:cs="Arial"/>
          <w:sz w:val="24"/>
          <w:szCs w:val="24"/>
        </w:rPr>
        <w:t>briefly</w:t>
      </w:r>
      <w:r>
        <w:rPr>
          <w:rFonts w:ascii="Arial" w:hAnsi="Arial" w:cs="Arial"/>
          <w:sz w:val="24"/>
          <w:szCs w:val="24"/>
        </w:rPr>
        <w:t xml:space="preserve">. </w:t>
      </w:r>
    </w:p>
    <w:p w14:paraId="1B91538A" w14:textId="77777777" w:rsidR="003006AF" w:rsidRDefault="003006AF" w:rsidP="00497031">
      <w:pPr>
        <w:rPr>
          <w:rFonts w:ascii="Arial" w:hAnsi="Arial" w:cs="Arial"/>
          <w:sz w:val="24"/>
          <w:szCs w:val="24"/>
        </w:rPr>
      </w:pPr>
    </w:p>
    <w:p w14:paraId="146559A0" w14:textId="6F635764" w:rsidR="008569C7" w:rsidRDefault="008569C7" w:rsidP="00497031">
      <w:pPr>
        <w:rPr>
          <w:rFonts w:ascii="Arial" w:hAnsi="Arial" w:cs="Arial"/>
          <w:sz w:val="24"/>
          <w:szCs w:val="24"/>
        </w:rPr>
      </w:pPr>
      <w:r w:rsidRPr="008569C7">
        <w:rPr>
          <w:rFonts w:ascii="Arial" w:hAnsi="Arial" w:cs="Arial"/>
          <w:noProof/>
          <w:sz w:val="24"/>
          <w:szCs w:val="24"/>
        </w:rPr>
        <w:drawing>
          <wp:inline distT="0" distB="0" distL="0" distR="0" wp14:anchorId="511C7A02" wp14:editId="1E64958D">
            <wp:extent cx="5731510" cy="4113530"/>
            <wp:effectExtent l="0" t="0" r="2540" b="1270"/>
            <wp:docPr id="24338423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84232" name="Picture 1" descr="A screenshot of a computer screen&#10;&#10;Description automatically generated"/>
                    <pic:cNvPicPr/>
                  </pic:nvPicPr>
                  <pic:blipFill>
                    <a:blip r:embed="rId9"/>
                    <a:stretch>
                      <a:fillRect/>
                    </a:stretch>
                  </pic:blipFill>
                  <pic:spPr>
                    <a:xfrm>
                      <a:off x="0" y="0"/>
                      <a:ext cx="5731510" cy="4113530"/>
                    </a:xfrm>
                    <a:prstGeom prst="rect">
                      <a:avLst/>
                    </a:prstGeom>
                  </pic:spPr>
                </pic:pic>
              </a:graphicData>
            </a:graphic>
          </wp:inline>
        </w:drawing>
      </w:r>
    </w:p>
    <w:p w14:paraId="27F94DC6" w14:textId="77777777" w:rsidR="008569C7" w:rsidRDefault="008569C7" w:rsidP="00497031">
      <w:pPr>
        <w:rPr>
          <w:rFonts w:ascii="Arial" w:hAnsi="Arial" w:cs="Arial"/>
          <w:sz w:val="24"/>
          <w:szCs w:val="24"/>
        </w:rPr>
      </w:pPr>
    </w:p>
    <w:p w14:paraId="2F3CD892" w14:textId="77777777" w:rsidR="00520280" w:rsidRDefault="008569C7" w:rsidP="008569C7">
      <w:pPr>
        <w:rPr>
          <w:rFonts w:ascii="Arial" w:hAnsi="Arial" w:cs="Arial"/>
          <w:sz w:val="24"/>
          <w:szCs w:val="24"/>
        </w:rPr>
      </w:pPr>
      <w:r>
        <w:rPr>
          <w:rFonts w:ascii="Arial" w:hAnsi="Arial" w:cs="Arial"/>
          <w:sz w:val="24"/>
          <w:szCs w:val="24"/>
        </w:rPr>
        <w:t xml:space="preserve">The SG agreed that it would be important to be clear on the </w:t>
      </w:r>
      <w:r w:rsidRPr="008569C7">
        <w:rPr>
          <w:rFonts w:ascii="Arial" w:hAnsi="Arial" w:cs="Arial"/>
          <w:sz w:val="24"/>
          <w:szCs w:val="24"/>
        </w:rPr>
        <w:t>scope</w:t>
      </w:r>
      <w:r>
        <w:rPr>
          <w:rFonts w:ascii="Arial" w:hAnsi="Arial" w:cs="Arial"/>
          <w:sz w:val="24"/>
          <w:szCs w:val="24"/>
        </w:rPr>
        <w:t xml:space="preserve">, </w:t>
      </w:r>
      <w:r w:rsidRPr="008569C7">
        <w:rPr>
          <w:rFonts w:ascii="Arial" w:hAnsi="Arial" w:cs="Arial"/>
          <w:sz w:val="24"/>
          <w:szCs w:val="24"/>
        </w:rPr>
        <w:t xml:space="preserve">context </w:t>
      </w:r>
      <w:r>
        <w:rPr>
          <w:rFonts w:ascii="Arial" w:hAnsi="Arial" w:cs="Arial"/>
          <w:sz w:val="24"/>
          <w:szCs w:val="24"/>
        </w:rPr>
        <w:t>and purpose of the events when promoting them</w:t>
      </w:r>
      <w:r w:rsidRPr="008569C7">
        <w:rPr>
          <w:rFonts w:ascii="Arial" w:hAnsi="Arial" w:cs="Arial"/>
          <w:sz w:val="24"/>
          <w:szCs w:val="24"/>
        </w:rPr>
        <w:t>.</w:t>
      </w:r>
      <w:r w:rsidR="00520280">
        <w:rPr>
          <w:rFonts w:ascii="Arial" w:hAnsi="Arial" w:cs="Arial"/>
          <w:sz w:val="24"/>
          <w:szCs w:val="24"/>
        </w:rPr>
        <w:t xml:space="preserve">  </w:t>
      </w:r>
    </w:p>
    <w:p w14:paraId="4538FADB" w14:textId="77777777" w:rsidR="00520280" w:rsidRDefault="00520280" w:rsidP="008569C7">
      <w:pPr>
        <w:rPr>
          <w:rFonts w:ascii="Arial" w:hAnsi="Arial" w:cs="Arial"/>
          <w:sz w:val="24"/>
          <w:szCs w:val="24"/>
        </w:rPr>
      </w:pPr>
    </w:p>
    <w:p w14:paraId="36A2DE35" w14:textId="67C6160B" w:rsidR="008569C7" w:rsidRPr="008569C7" w:rsidRDefault="00520280" w:rsidP="008569C7">
      <w:pPr>
        <w:rPr>
          <w:rFonts w:ascii="Arial" w:hAnsi="Arial" w:cs="Arial"/>
          <w:sz w:val="24"/>
          <w:szCs w:val="24"/>
        </w:rPr>
      </w:pPr>
      <w:r>
        <w:rPr>
          <w:rFonts w:ascii="Arial" w:hAnsi="Arial" w:cs="Arial"/>
          <w:sz w:val="24"/>
          <w:szCs w:val="24"/>
        </w:rPr>
        <w:t xml:space="preserve">These events need contexting and a health warning as people maybe expecting a recipe for resilience so need to be clear what these are.  Caveat the events ‘ie this isn’t going to tell you how to ‘do’ resilience’.  </w:t>
      </w:r>
    </w:p>
    <w:p w14:paraId="55F0E984" w14:textId="77777777" w:rsidR="008569C7" w:rsidRDefault="008569C7" w:rsidP="00497031">
      <w:pPr>
        <w:rPr>
          <w:rFonts w:ascii="Arial" w:hAnsi="Arial" w:cs="Arial"/>
          <w:sz w:val="24"/>
          <w:szCs w:val="24"/>
        </w:rPr>
      </w:pPr>
    </w:p>
    <w:p w14:paraId="579AE527" w14:textId="7F494483" w:rsidR="008569C7" w:rsidRPr="008569C7" w:rsidRDefault="008569C7" w:rsidP="008569C7">
      <w:pPr>
        <w:rPr>
          <w:rFonts w:ascii="Arial" w:hAnsi="Arial" w:cs="Arial"/>
          <w:sz w:val="24"/>
          <w:szCs w:val="24"/>
        </w:rPr>
      </w:pPr>
      <w:r>
        <w:rPr>
          <w:rFonts w:ascii="Arial" w:hAnsi="Arial" w:cs="Arial"/>
          <w:sz w:val="24"/>
          <w:szCs w:val="24"/>
        </w:rPr>
        <w:t>T</w:t>
      </w:r>
      <w:r w:rsidRPr="008569C7">
        <w:rPr>
          <w:rFonts w:ascii="Arial" w:hAnsi="Arial" w:cs="Arial"/>
          <w:sz w:val="24"/>
          <w:szCs w:val="24"/>
        </w:rPr>
        <w:t xml:space="preserve">he following suggestions </w:t>
      </w:r>
      <w:r>
        <w:rPr>
          <w:rFonts w:ascii="Arial" w:hAnsi="Arial" w:cs="Arial"/>
          <w:sz w:val="24"/>
          <w:szCs w:val="24"/>
        </w:rPr>
        <w:t xml:space="preserve">were made for </w:t>
      </w:r>
      <w:r w:rsidRPr="008569C7">
        <w:rPr>
          <w:rFonts w:ascii="Arial" w:hAnsi="Arial" w:cs="Arial"/>
          <w:sz w:val="24"/>
          <w:szCs w:val="24"/>
        </w:rPr>
        <w:t>additional events:</w:t>
      </w:r>
    </w:p>
    <w:p w14:paraId="08A0AE11" w14:textId="7DD082A0" w:rsidR="003338C1" w:rsidRPr="008569C7" w:rsidRDefault="003338C1" w:rsidP="008569C7">
      <w:pPr>
        <w:pStyle w:val="ListParagraph"/>
        <w:numPr>
          <w:ilvl w:val="0"/>
          <w:numId w:val="11"/>
        </w:numPr>
        <w:rPr>
          <w:rFonts w:ascii="Arial" w:hAnsi="Arial" w:cs="Arial"/>
          <w:sz w:val="24"/>
          <w:szCs w:val="24"/>
        </w:rPr>
      </w:pPr>
      <w:r w:rsidRPr="008569C7">
        <w:rPr>
          <w:rFonts w:ascii="Arial" w:hAnsi="Arial" w:cs="Arial"/>
          <w:sz w:val="24"/>
          <w:szCs w:val="24"/>
        </w:rPr>
        <w:t>future fibre demand</w:t>
      </w:r>
    </w:p>
    <w:p w14:paraId="44266868" w14:textId="2FCD0792" w:rsidR="00497031" w:rsidRDefault="008569C7" w:rsidP="00497031">
      <w:pPr>
        <w:pStyle w:val="ListParagraph"/>
        <w:numPr>
          <w:ilvl w:val="0"/>
          <w:numId w:val="11"/>
        </w:numPr>
        <w:rPr>
          <w:rFonts w:ascii="Arial" w:hAnsi="Arial" w:cs="Arial"/>
          <w:sz w:val="24"/>
          <w:szCs w:val="24"/>
        </w:rPr>
      </w:pPr>
      <w:r>
        <w:rPr>
          <w:rFonts w:ascii="Arial" w:hAnsi="Arial" w:cs="Arial"/>
          <w:sz w:val="24"/>
          <w:szCs w:val="24"/>
        </w:rPr>
        <w:t>n</w:t>
      </w:r>
      <w:r w:rsidR="003338C1" w:rsidRPr="008569C7">
        <w:rPr>
          <w:rFonts w:ascii="Arial" w:hAnsi="Arial" w:cs="Arial"/>
          <w:sz w:val="24"/>
          <w:szCs w:val="24"/>
        </w:rPr>
        <w:t>urser</w:t>
      </w:r>
      <w:r>
        <w:rPr>
          <w:rFonts w:ascii="Arial" w:hAnsi="Arial" w:cs="Arial"/>
          <w:sz w:val="24"/>
          <w:szCs w:val="24"/>
        </w:rPr>
        <w:t>y production</w:t>
      </w:r>
    </w:p>
    <w:p w14:paraId="2E7BD0DD" w14:textId="77777777" w:rsidR="003006AF" w:rsidRDefault="003006AF" w:rsidP="003006AF">
      <w:pPr>
        <w:rPr>
          <w:rFonts w:ascii="Arial" w:hAnsi="Arial" w:cs="Arial"/>
          <w:sz w:val="24"/>
          <w:szCs w:val="24"/>
        </w:rPr>
      </w:pPr>
    </w:p>
    <w:p w14:paraId="50FCD065" w14:textId="77777777" w:rsidR="00520280" w:rsidRDefault="00520280" w:rsidP="003006AF">
      <w:pPr>
        <w:rPr>
          <w:rFonts w:ascii="Arial" w:hAnsi="Arial" w:cs="Arial"/>
          <w:sz w:val="24"/>
          <w:szCs w:val="24"/>
        </w:rPr>
      </w:pPr>
    </w:p>
    <w:p w14:paraId="1DAE3DFF" w14:textId="6CDFAFBE" w:rsidR="00520280" w:rsidRPr="00520280" w:rsidRDefault="00520280" w:rsidP="00B561C0">
      <w:pPr>
        <w:rPr>
          <w:rFonts w:ascii="Arial" w:hAnsi="Arial" w:cs="Arial"/>
          <w:b/>
          <w:bCs/>
          <w:sz w:val="24"/>
          <w:szCs w:val="24"/>
        </w:rPr>
      </w:pPr>
      <w:r w:rsidRPr="00520280">
        <w:rPr>
          <w:rFonts w:ascii="Arial" w:hAnsi="Arial" w:cs="Arial"/>
          <w:b/>
          <w:bCs/>
          <w:sz w:val="24"/>
          <w:szCs w:val="24"/>
        </w:rPr>
        <w:t>Summing up (AH)</w:t>
      </w:r>
    </w:p>
    <w:p w14:paraId="50187407" w14:textId="44E47661" w:rsidR="00520280" w:rsidRPr="00497031" w:rsidRDefault="00520280" w:rsidP="00B561C0">
      <w:pPr>
        <w:rPr>
          <w:rFonts w:ascii="Arial" w:hAnsi="Arial" w:cs="Arial"/>
          <w:sz w:val="24"/>
          <w:szCs w:val="24"/>
        </w:rPr>
      </w:pPr>
      <w:r>
        <w:rPr>
          <w:rFonts w:ascii="Arial" w:hAnsi="Arial" w:cs="Arial"/>
          <w:sz w:val="24"/>
          <w:szCs w:val="24"/>
        </w:rPr>
        <w:t xml:space="preserve">Alan thanked everyone for a full and productive meeting and looked forward to seeing everyone at the workshop in May. </w:t>
      </w:r>
    </w:p>
    <w:sectPr w:rsidR="00520280" w:rsidRPr="00497031" w:rsidSect="00853A62">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5D427D2"/>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B1674F7"/>
    <w:multiLevelType w:val="hybridMultilevel"/>
    <w:tmpl w:val="11A2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3056"/>
    <w:multiLevelType w:val="hybridMultilevel"/>
    <w:tmpl w:val="10BA1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135398"/>
    <w:multiLevelType w:val="hybridMultilevel"/>
    <w:tmpl w:val="E902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31795D"/>
    <w:multiLevelType w:val="hybridMultilevel"/>
    <w:tmpl w:val="34A4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2126800963">
    <w:abstractNumId w:val="5"/>
  </w:num>
  <w:num w:numId="2" w16cid:durableId="1074398219">
    <w:abstractNumId w:val="0"/>
  </w:num>
  <w:num w:numId="3" w16cid:durableId="2001226832">
    <w:abstractNumId w:val="0"/>
  </w:num>
  <w:num w:numId="4" w16cid:durableId="1263030244">
    <w:abstractNumId w:val="0"/>
  </w:num>
  <w:num w:numId="5" w16cid:durableId="1537933623">
    <w:abstractNumId w:val="5"/>
  </w:num>
  <w:num w:numId="6" w16cid:durableId="781464081">
    <w:abstractNumId w:val="0"/>
  </w:num>
  <w:num w:numId="7" w16cid:durableId="2087871981">
    <w:abstractNumId w:val="0"/>
  </w:num>
  <w:num w:numId="8" w16cid:durableId="161700872">
    <w:abstractNumId w:val="0"/>
  </w:num>
  <w:num w:numId="9" w16cid:durableId="1543051724">
    <w:abstractNumId w:val="4"/>
  </w:num>
  <w:num w:numId="10" w16cid:durableId="2125689286">
    <w:abstractNumId w:val="1"/>
  </w:num>
  <w:num w:numId="11" w16cid:durableId="913048206">
    <w:abstractNumId w:val="3"/>
  </w:num>
  <w:num w:numId="12" w16cid:durableId="949627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31"/>
    <w:rsid w:val="00024550"/>
    <w:rsid w:val="00027C27"/>
    <w:rsid w:val="000C0CF4"/>
    <w:rsid w:val="000C0E4F"/>
    <w:rsid w:val="000D6322"/>
    <w:rsid w:val="00145476"/>
    <w:rsid w:val="001710A1"/>
    <w:rsid w:val="00193E59"/>
    <w:rsid w:val="001A4767"/>
    <w:rsid w:val="001C785E"/>
    <w:rsid w:val="001F045C"/>
    <w:rsid w:val="0021002E"/>
    <w:rsid w:val="00236D6B"/>
    <w:rsid w:val="00281579"/>
    <w:rsid w:val="0028352E"/>
    <w:rsid w:val="003006AF"/>
    <w:rsid w:val="00306C61"/>
    <w:rsid w:val="00325264"/>
    <w:rsid w:val="003338C1"/>
    <w:rsid w:val="00345108"/>
    <w:rsid w:val="0037582B"/>
    <w:rsid w:val="00497031"/>
    <w:rsid w:val="004D0067"/>
    <w:rsid w:val="00520280"/>
    <w:rsid w:val="00567E20"/>
    <w:rsid w:val="00570042"/>
    <w:rsid w:val="005A1D71"/>
    <w:rsid w:val="005E1ED4"/>
    <w:rsid w:val="005E21A1"/>
    <w:rsid w:val="005E4DEB"/>
    <w:rsid w:val="00611268"/>
    <w:rsid w:val="0061463C"/>
    <w:rsid w:val="00621D3A"/>
    <w:rsid w:val="00642B8D"/>
    <w:rsid w:val="006A1D1F"/>
    <w:rsid w:val="006A2AF0"/>
    <w:rsid w:val="006B3FBF"/>
    <w:rsid w:val="006F3A3A"/>
    <w:rsid w:val="00725987"/>
    <w:rsid w:val="00772956"/>
    <w:rsid w:val="007A5FF2"/>
    <w:rsid w:val="00800FC3"/>
    <w:rsid w:val="00847671"/>
    <w:rsid w:val="00853A62"/>
    <w:rsid w:val="008569C7"/>
    <w:rsid w:val="00857548"/>
    <w:rsid w:val="00861BB5"/>
    <w:rsid w:val="00867EB7"/>
    <w:rsid w:val="008A6E23"/>
    <w:rsid w:val="009A290A"/>
    <w:rsid w:val="009B040B"/>
    <w:rsid w:val="009B7615"/>
    <w:rsid w:val="009C241C"/>
    <w:rsid w:val="009F1D0F"/>
    <w:rsid w:val="00A32BBD"/>
    <w:rsid w:val="00A5759A"/>
    <w:rsid w:val="00AC745A"/>
    <w:rsid w:val="00AF0586"/>
    <w:rsid w:val="00B3062D"/>
    <w:rsid w:val="00B453CB"/>
    <w:rsid w:val="00B51BDC"/>
    <w:rsid w:val="00B561C0"/>
    <w:rsid w:val="00B70C73"/>
    <w:rsid w:val="00B773CE"/>
    <w:rsid w:val="00BB7B3F"/>
    <w:rsid w:val="00C66020"/>
    <w:rsid w:val="00C73597"/>
    <w:rsid w:val="00C91823"/>
    <w:rsid w:val="00CF7A19"/>
    <w:rsid w:val="00D008AB"/>
    <w:rsid w:val="00D2386D"/>
    <w:rsid w:val="00D37EB7"/>
    <w:rsid w:val="00D63CB9"/>
    <w:rsid w:val="00DA1FF1"/>
    <w:rsid w:val="00DF68D3"/>
    <w:rsid w:val="00E46854"/>
    <w:rsid w:val="00E65C81"/>
    <w:rsid w:val="00E853D5"/>
    <w:rsid w:val="00EC08B9"/>
    <w:rsid w:val="00F2100E"/>
    <w:rsid w:val="00F47A46"/>
    <w:rsid w:val="00FA4BC1"/>
    <w:rsid w:val="00FD5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EEC4"/>
  <w15:chartTrackingRefBased/>
  <w15:docId w15:val="{49D7020F-47E1-4E67-814D-3F772372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2E"/>
    <w:rPr>
      <w:rFonts w:cs="Times New Roman"/>
      <w:kern w:val="0"/>
      <w:sz w:val="28"/>
      <w:szCs w:val="20"/>
      <w14:ligatures w14:val="none"/>
    </w:rPr>
  </w:style>
  <w:style w:type="paragraph" w:styleId="Heading1">
    <w:name w:val="heading 1"/>
    <w:aliases w:val="Outline1"/>
    <w:basedOn w:val="Normal"/>
    <w:next w:val="Normal"/>
    <w:link w:val="Heading1Char"/>
    <w:autoRedefine/>
    <w:qFormat/>
    <w:rsid w:val="0028352E"/>
    <w:pPr>
      <w:numPr>
        <w:numId w:val="8"/>
      </w:numPr>
      <w:outlineLvl w:val="0"/>
    </w:pPr>
    <w:rPr>
      <w:b/>
      <w:kern w:val="24"/>
      <w:sz w:val="36"/>
    </w:rPr>
  </w:style>
  <w:style w:type="paragraph" w:styleId="Heading2">
    <w:name w:val="heading 2"/>
    <w:aliases w:val="Outline2"/>
    <w:basedOn w:val="Normal"/>
    <w:next w:val="Normal"/>
    <w:link w:val="Heading2Char"/>
    <w:autoRedefine/>
    <w:qFormat/>
    <w:rsid w:val="0028352E"/>
    <w:pPr>
      <w:numPr>
        <w:ilvl w:val="1"/>
        <w:numId w:val="6"/>
      </w:numPr>
      <w:outlineLvl w:val="1"/>
    </w:pPr>
    <w:rPr>
      <w:b/>
      <w:kern w:val="24"/>
      <w:sz w:val="32"/>
    </w:rPr>
  </w:style>
  <w:style w:type="paragraph" w:styleId="Heading3">
    <w:name w:val="heading 3"/>
    <w:aliases w:val="Outline3"/>
    <w:basedOn w:val="Normal"/>
    <w:next w:val="Normal"/>
    <w:link w:val="Heading3Char"/>
    <w:qFormat/>
    <w:rsid w:val="0028352E"/>
    <w:pPr>
      <w:numPr>
        <w:ilvl w:val="2"/>
        <w:numId w:val="8"/>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28352E"/>
    <w:rPr>
      <w:rFonts w:cs="Times New Roman"/>
      <w:b/>
      <w:kern w:val="24"/>
      <w:sz w:val="36"/>
      <w:szCs w:val="20"/>
    </w:rPr>
  </w:style>
  <w:style w:type="character" w:customStyle="1" w:styleId="Heading2Char">
    <w:name w:val="Heading 2 Char"/>
    <w:aliases w:val="Outline2 Char"/>
    <w:basedOn w:val="DefaultParagraphFont"/>
    <w:link w:val="Heading2"/>
    <w:rsid w:val="0028352E"/>
    <w:rPr>
      <w:rFonts w:cs="Times New Roman"/>
      <w:b/>
      <w:kern w:val="24"/>
      <w:sz w:val="32"/>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Title">
    <w:name w:val="Title"/>
    <w:basedOn w:val="Normal"/>
    <w:next w:val="Normal"/>
    <w:link w:val="TitleChar"/>
    <w:autoRedefine/>
    <w:uiPriority w:val="10"/>
    <w:qFormat/>
    <w:rsid w:val="00621D3A"/>
    <w:pPr>
      <w:contextualSpacing/>
    </w:pPr>
    <w:rPr>
      <w:rFonts w:eastAsiaTheme="majorEastAsia" w:cstheme="majorBidi"/>
      <w:color w:val="0070C0"/>
      <w:spacing w:val="-10"/>
      <w:kern w:val="28"/>
      <w:sz w:val="32"/>
      <w:szCs w:val="56"/>
    </w:rPr>
  </w:style>
  <w:style w:type="character" w:customStyle="1" w:styleId="TitleChar">
    <w:name w:val="Title Char"/>
    <w:basedOn w:val="DefaultParagraphFont"/>
    <w:link w:val="Title"/>
    <w:uiPriority w:val="10"/>
    <w:rsid w:val="00621D3A"/>
    <w:rPr>
      <w:rFonts w:eastAsiaTheme="majorEastAsia" w:cstheme="majorBidi"/>
      <w:color w:val="0070C0"/>
      <w:spacing w:val="-10"/>
      <w:kern w:val="28"/>
      <w:sz w:val="32"/>
      <w:szCs w:val="56"/>
    </w:rPr>
  </w:style>
  <w:style w:type="paragraph" w:customStyle="1" w:styleId="Heading">
    <w:name w:val="Heading"/>
    <w:basedOn w:val="Normal"/>
    <w:link w:val="HeadingChar"/>
    <w:autoRedefine/>
    <w:qFormat/>
    <w:rsid w:val="005E1ED4"/>
    <w:pPr>
      <w:spacing w:line="300" w:lineRule="exact"/>
    </w:pPr>
    <w:rPr>
      <w:rFonts w:asciiTheme="majorHAnsi" w:hAnsiTheme="majorHAnsi"/>
      <w:b/>
      <w:color w:val="0070C0"/>
      <w:sz w:val="36"/>
      <w:szCs w:val="36"/>
    </w:rPr>
  </w:style>
  <w:style w:type="character" w:customStyle="1" w:styleId="HeadingChar">
    <w:name w:val="Heading Char"/>
    <w:basedOn w:val="DefaultParagraphFont"/>
    <w:link w:val="Heading"/>
    <w:rsid w:val="005E1ED4"/>
    <w:rPr>
      <w:rFonts w:asciiTheme="majorHAnsi" w:hAnsiTheme="majorHAnsi" w:cs="Times New Roman"/>
      <w:b/>
      <w:color w:val="0070C0"/>
      <w:sz w:val="36"/>
      <w:szCs w:val="36"/>
    </w:rPr>
  </w:style>
  <w:style w:type="paragraph" w:styleId="ListParagraph">
    <w:name w:val="List Paragraph"/>
    <w:basedOn w:val="Normal"/>
    <w:uiPriority w:val="34"/>
    <w:qFormat/>
    <w:rsid w:val="00DA1FF1"/>
    <w:pPr>
      <w:ind w:left="720"/>
      <w:contextualSpacing/>
    </w:pPr>
  </w:style>
  <w:style w:type="character" w:customStyle="1" w:styleId="ui-provider">
    <w:name w:val="ui-provider"/>
    <w:basedOn w:val="DefaultParagraphFont"/>
    <w:rsid w:val="00570042"/>
  </w:style>
  <w:style w:type="character" w:styleId="Hyperlink">
    <w:name w:val="Hyperlink"/>
    <w:basedOn w:val="DefaultParagraphFont"/>
    <w:uiPriority w:val="99"/>
    <w:unhideWhenUsed/>
    <w:rsid w:val="00567E20"/>
    <w:rPr>
      <w:color w:val="0563C1" w:themeColor="hyperlink"/>
      <w:u w:val="single"/>
    </w:rPr>
  </w:style>
  <w:style w:type="character" w:styleId="UnresolvedMention">
    <w:name w:val="Unresolved Mention"/>
    <w:basedOn w:val="DefaultParagraphFont"/>
    <w:uiPriority w:val="99"/>
    <w:semiHidden/>
    <w:unhideWhenUsed/>
    <w:rsid w:val="00567E20"/>
    <w:rPr>
      <w:color w:val="605E5C"/>
      <w:shd w:val="clear" w:color="auto" w:fill="E1DFDD"/>
    </w:rPr>
  </w:style>
  <w:style w:type="character" w:styleId="FollowedHyperlink">
    <w:name w:val="FollowedHyperlink"/>
    <w:basedOn w:val="DefaultParagraphFont"/>
    <w:uiPriority w:val="99"/>
    <w:semiHidden/>
    <w:unhideWhenUsed/>
    <w:rsid w:val="008A6E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5099">
      <w:bodyDiv w:val="1"/>
      <w:marLeft w:val="0"/>
      <w:marRight w:val="0"/>
      <w:marTop w:val="0"/>
      <w:marBottom w:val="0"/>
      <w:divBdr>
        <w:top w:val="none" w:sz="0" w:space="0" w:color="auto"/>
        <w:left w:val="none" w:sz="0" w:space="0" w:color="auto"/>
        <w:bottom w:val="none" w:sz="0" w:space="0" w:color="auto"/>
        <w:right w:val="none" w:sz="0" w:space="0" w:color="auto"/>
      </w:divBdr>
      <w:divsChild>
        <w:div w:id="328366396">
          <w:marLeft w:val="0"/>
          <w:marRight w:val="0"/>
          <w:marTop w:val="0"/>
          <w:marBottom w:val="0"/>
          <w:divBdr>
            <w:top w:val="none" w:sz="0" w:space="0" w:color="auto"/>
            <w:left w:val="none" w:sz="0" w:space="0" w:color="auto"/>
            <w:bottom w:val="none" w:sz="0" w:space="0" w:color="auto"/>
            <w:right w:val="none" w:sz="0" w:space="0" w:color="auto"/>
          </w:divBdr>
        </w:div>
        <w:div w:id="233395933">
          <w:marLeft w:val="0"/>
          <w:marRight w:val="0"/>
          <w:marTop w:val="0"/>
          <w:marBottom w:val="0"/>
          <w:divBdr>
            <w:top w:val="none" w:sz="0" w:space="0" w:color="auto"/>
            <w:left w:val="none" w:sz="0" w:space="0" w:color="auto"/>
            <w:bottom w:val="none" w:sz="0" w:space="0" w:color="auto"/>
            <w:right w:val="none" w:sz="0" w:space="0" w:color="auto"/>
          </w:divBdr>
        </w:div>
      </w:divsChild>
    </w:div>
    <w:div w:id="165479744">
      <w:bodyDiv w:val="1"/>
      <w:marLeft w:val="0"/>
      <w:marRight w:val="0"/>
      <w:marTop w:val="0"/>
      <w:marBottom w:val="0"/>
      <w:divBdr>
        <w:top w:val="none" w:sz="0" w:space="0" w:color="auto"/>
        <w:left w:val="none" w:sz="0" w:space="0" w:color="auto"/>
        <w:bottom w:val="none" w:sz="0" w:space="0" w:color="auto"/>
        <w:right w:val="none" w:sz="0" w:space="0" w:color="auto"/>
      </w:divBdr>
      <w:divsChild>
        <w:div w:id="1336227715">
          <w:marLeft w:val="0"/>
          <w:marRight w:val="0"/>
          <w:marTop w:val="0"/>
          <w:marBottom w:val="0"/>
          <w:divBdr>
            <w:top w:val="none" w:sz="0" w:space="0" w:color="auto"/>
            <w:left w:val="none" w:sz="0" w:space="0" w:color="auto"/>
            <w:bottom w:val="none" w:sz="0" w:space="0" w:color="auto"/>
            <w:right w:val="none" w:sz="0" w:space="0" w:color="auto"/>
          </w:divBdr>
        </w:div>
        <w:div w:id="785658840">
          <w:marLeft w:val="0"/>
          <w:marRight w:val="0"/>
          <w:marTop w:val="0"/>
          <w:marBottom w:val="0"/>
          <w:divBdr>
            <w:top w:val="none" w:sz="0" w:space="0" w:color="auto"/>
            <w:left w:val="none" w:sz="0" w:space="0" w:color="auto"/>
            <w:bottom w:val="none" w:sz="0" w:space="0" w:color="auto"/>
            <w:right w:val="none" w:sz="0" w:space="0" w:color="auto"/>
          </w:divBdr>
        </w:div>
      </w:divsChild>
    </w:div>
    <w:div w:id="443155702">
      <w:bodyDiv w:val="1"/>
      <w:marLeft w:val="0"/>
      <w:marRight w:val="0"/>
      <w:marTop w:val="0"/>
      <w:marBottom w:val="0"/>
      <w:divBdr>
        <w:top w:val="none" w:sz="0" w:space="0" w:color="auto"/>
        <w:left w:val="none" w:sz="0" w:space="0" w:color="auto"/>
        <w:bottom w:val="none" w:sz="0" w:space="0" w:color="auto"/>
        <w:right w:val="none" w:sz="0" w:space="0" w:color="auto"/>
      </w:divBdr>
      <w:divsChild>
        <w:div w:id="653800598">
          <w:marLeft w:val="0"/>
          <w:marRight w:val="0"/>
          <w:marTop w:val="0"/>
          <w:marBottom w:val="0"/>
          <w:divBdr>
            <w:top w:val="none" w:sz="0" w:space="0" w:color="auto"/>
            <w:left w:val="none" w:sz="0" w:space="0" w:color="auto"/>
            <w:bottom w:val="none" w:sz="0" w:space="0" w:color="auto"/>
            <w:right w:val="none" w:sz="0" w:space="0" w:color="auto"/>
          </w:divBdr>
        </w:div>
        <w:div w:id="1726181111">
          <w:marLeft w:val="0"/>
          <w:marRight w:val="0"/>
          <w:marTop w:val="0"/>
          <w:marBottom w:val="0"/>
          <w:divBdr>
            <w:top w:val="none" w:sz="0" w:space="0" w:color="auto"/>
            <w:left w:val="none" w:sz="0" w:space="0" w:color="auto"/>
            <w:bottom w:val="none" w:sz="0" w:space="0" w:color="auto"/>
            <w:right w:val="none" w:sz="0" w:space="0" w:color="auto"/>
          </w:divBdr>
        </w:div>
      </w:divsChild>
    </w:div>
    <w:div w:id="721637580">
      <w:bodyDiv w:val="1"/>
      <w:marLeft w:val="0"/>
      <w:marRight w:val="0"/>
      <w:marTop w:val="0"/>
      <w:marBottom w:val="0"/>
      <w:divBdr>
        <w:top w:val="none" w:sz="0" w:space="0" w:color="auto"/>
        <w:left w:val="none" w:sz="0" w:space="0" w:color="auto"/>
        <w:bottom w:val="none" w:sz="0" w:space="0" w:color="auto"/>
        <w:right w:val="none" w:sz="0" w:space="0" w:color="auto"/>
      </w:divBdr>
    </w:div>
    <w:div w:id="882254402">
      <w:bodyDiv w:val="1"/>
      <w:marLeft w:val="0"/>
      <w:marRight w:val="0"/>
      <w:marTop w:val="0"/>
      <w:marBottom w:val="0"/>
      <w:divBdr>
        <w:top w:val="none" w:sz="0" w:space="0" w:color="auto"/>
        <w:left w:val="none" w:sz="0" w:space="0" w:color="auto"/>
        <w:bottom w:val="none" w:sz="0" w:space="0" w:color="auto"/>
        <w:right w:val="none" w:sz="0" w:space="0" w:color="auto"/>
      </w:divBdr>
    </w:div>
    <w:div w:id="1029641269">
      <w:bodyDiv w:val="1"/>
      <w:marLeft w:val="0"/>
      <w:marRight w:val="0"/>
      <w:marTop w:val="0"/>
      <w:marBottom w:val="0"/>
      <w:divBdr>
        <w:top w:val="none" w:sz="0" w:space="0" w:color="auto"/>
        <w:left w:val="none" w:sz="0" w:space="0" w:color="auto"/>
        <w:bottom w:val="none" w:sz="0" w:space="0" w:color="auto"/>
        <w:right w:val="none" w:sz="0" w:space="0" w:color="auto"/>
      </w:divBdr>
      <w:divsChild>
        <w:div w:id="1101798878">
          <w:marLeft w:val="0"/>
          <w:marRight w:val="0"/>
          <w:marTop w:val="0"/>
          <w:marBottom w:val="0"/>
          <w:divBdr>
            <w:top w:val="none" w:sz="0" w:space="0" w:color="auto"/>
            <w:left w:val="none" w:sz="0" w:space="0" w:color="auto"/>
            <w:bottom w:val="none" w:sz="0" w:space="0" w:color="auto"/>
            <w:right w:val="none" w:sz="0" w:space="0" w:color="auto"/>
          </w:divBdr>
        </w:div>
        <w:div w:id="1567254924">
          <w:marLeft w:val="0"/>
          <w:marRight w:val="0"/>
          <w:marTop w:val="0"/>
          <w:marBottom w:val="0"/>
          <w:divBdr>
            <w:top w:val="none" w:sz="0" w:space="0" w:color="auto"/>
            <w:left w:val="none" w:sz="0" w:space="0" w:color="auto"/>
            <w:bottom w:val="none" w:sz="0" w:space="0" w:color="auto"/>
            <w:right w:val="none" w:sz="0" w:space="0" w:color="auto"/>
          </w:divBdr>
        </w:div>
      </w:divsChild>
    </w:div>
    <w:div w:id="1137642702">
      <w:bodyDiv w:val="1"/>
      <w:marLeft w:val="0"/>
      <w:marRight w:val="0"/>
      <w:marTop w:val="0"/>
      <w:marBottom w:val="0"/>
      <w:divBdr>
        <w:top w:val="none" w:sz="0" w:space="0" w:color="auto"/>
        <w:left w:val="none" w:sz="0" w:space="0" w:color="auto"/>
        <w:bottom w:val="none" w:sz="0" w:space="0" w:color="auto"/>
        <w:right w:val="none" w:sz="0" w:space="0" w:color="auto"/>
      </w:divBdr>
    </w:div>
    <w:div w:id="1181361227">
      <w:bodyDiv w:val="1"/>
      <w:marLeft w:val="0"/>
      <w:marRight w:val="0"/>
      <w:marTop w:val="0"/>
      <w:marBottom w:val="0"/>
      <w:divBdr>
        <w:top w:val="none" w:sz="0" w:space="0" w:color="auto"/>
        <w:left w:val="none" w:sz="0" w:space="0" w:color="auto"/>
        <w:bottom w:val="none" w:sz="0" w:space="0" w:color="auto"/>
        <w:right w:val="none" w:sz="0" w:space="0" w:color="auto"/>
      </w:divBdr>
    </w:div>
    <w:div w:id="15599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bi.org/archaeophytes" TargetMode="External"/><Relationship Id="rId3" Type="http://schemas.openxmlformats.org/officeDocument/2006/relationships/styles" Target="styles.xml"/><Relationship Id="rId7" Type="http://schemas.openxmlformats.org/officeDocument/2006/relationships/hyperlink" Target="https://www.forestresearch.gov.uk/research/forestry-and-water-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orestresearch.gov.uk/publications/establishing-robust-species-mixtur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A47838650</value>
    </field>
    <field name="Objective-Title">
      <value order="0">Adaptation and Resilience Steering Group - March 2024 - note of meeting FINAL</value>
    </field>
    <field name="Objective-Description">
      <value order="0"/>
    </field>
    <field name="Objective-CreationStamp">
      <value order="0">2024-03-21T08:45:52Z</value>
    </field>
    <field name="Objective-IsApproved">
      <value order="0">false</value>
    </field>
    <field name="Objective-IsPublished">
      <value order="0">false</value>
    </field>
    <field name="Objective-DatePublished">
      <value order="0"/>
    </field>
    <field name="Objective-ModificationStamp">
      <value order="0">2024-05-23T16:17:02Z</value>
    </field>
    <field name="Objective-Owner">
      <value order="0">Gordon-Roberts, Tim T (U320794)</value>
    </field>
    <field name="Objective-Path">
      <value order="0">Objective Global Folder:Scottish Forestry File Plan:Forestry:Sustainable Forest Management:Forest Resilience:Advice and Policy - Forest Resilience (Scottish Forestry):Forest Resilience - Policy Development: 2020-2025</value>
    </field>
    <field name="Objective-Parent">
      <value order="0">Forest Resilience - Policy Development: 2020-2025</value>
    </field>
    <field name="Objective-State">
      <value order="0">Being Drafted</value>
    </field>
    <field name="Objective-VersionId">
      <value order="0">vA73117107</value>
    </field>
    <field name="Objective-Version">
      <value order="0">0.4</value>
    </field>
    <field name="Objective-VersionNumber">
      <value order="0">4</value>
    </field>
    <field name="Objective-VersionComment">
      <value order="0">make final</value>
    </field>
    <field name="Objective-FileNumber">
      <value order="0">POL/33502</value>
    </field>
    <field name="Objective-Classification">
      <value order="0">OFFICIAL</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2844</Words>
  <Characters>16158</Characters>
  <Application>Microsoft Office Word</Application>
  <DocSecurity>4</DocSecurity>
  <Lines>384</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Gordon-Roberts</dc:creator>
  <cp:keywords/>
  <dc:description/>
  <cp:lastModifiedBy>Cameron Edwards</cp:lastModifiedBy>
  <cp:revision>2</cp:revision>
  <dcterms:created xsi:type="dcterms:W3CDTF">2024-05-23T16:33:00Z</dcterms:created>
  <dcterms:modified xsi:type="dcterms:W3CDTF">2024-05-23T16:33:00Z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A47838650</vt:lpwstr>
  </property>
  <property fmtid="{D5CDD505-2E9C-101B-9397-08002B2CF9AE}" pid="4" name="Objective-Title">
    <vt:lpwstr>Adaptation and Resilience Steering Group - March 2024 - note of meeting FINAL</vt:lpwstr>
  </property>
  <property fmtid="{D5CDD505-2E9C-101B-9397-08002B2CF9AE}" pid="5" name="Objective-Description">
    <vt:lpwstr/>
  </property>
  <property fmtid="{D5CDD505-2E9C-101B-9397-08002B2CF9AE}" pid="6" name="Objective-CreationStamp">
    <vt:filetime>2024-03-21T08:45:52Z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2024-05-23T16:17:02Z</vt:filetime>
  </property>
  <property fmtid="{D5CDD505-2E9C-101B-9397-08002B2CF9AE}" pid="11" name="Objective-Owner">
    <vt:lpwstr>Gordon-Roberts, Tim T (U320794)</vt:lpwstr>
  </property>
  <property fmtid="{D5CDD505-2E9C-101B-9397-08002B2CF9AE}" pid="12" name="Objective-Path">
    <vt:lpwstr>Objective Global Folder:Scottish Forestry File Plan:Forestry:Sustainable Forest Management:Forest Resilience:Advice and Policy - Forest Resilience (Scottish Forestry):Forest Resilience - Policy Development: 2020-2025</vt:lpwstr>
  </property>
  <property fmtid="{D5CDD505-2E9C-101B-9397-08002B2CF9AE}" pid="13" name="Objective-Parent">
    <vt:lpwstr>Forest Resilience - Policy Development: 2020-2025</vt:lpwstr>
  </property>
  <property fmtid="{D5CDD505-2E9C-101B-9397-08002B2CF9AE}" pid="14" name="Objective-State">
    <vt:lpwstr>Being Drafted</vt:lpwstr>
  </property>
  <property fmtid="{D5CDD505-2E9C-101B-9397-08002B2CF9AE}" pid="15" name="Objective-VersionId">
    <vt:lpwstr>vA73117107</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make final</vt:lpwstr>
  </property>
  <property fmtid="{D5CDD505-2E9C-101B-9397-08002B2CF9AE}" pid="19" name="Objective-FileNumber">
    <vt:lpwstr>POL/33502</vt:lpwstr>
  </property>
  <property fmtid="{D5CDD505-2E9C-101B-9397-08002B2CF9AE}" pid="20" name="Objective-Classification">
    <vt:lpwstr>OFFICIAL</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